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AE" w:rsidRPr="007D6450" w:rsidRDefault="005E75AE" w:rsidP="005E75AE">
      <w:pPr>
        <w:spacing w:line="276" w:lineRule="auto"/>
        <w:jc w:val="both"/>
        <w:rPr>
          <w:rStyle w:val="go"/>
          <w:rFonts w:asciiTheme="minorHAnsi" w:hAnsiTheme="minorHAnsi"/>
          <w:sz w:val="20"/>
          <w:szCs w:val="20"/>
          <w:lang w:val="ca-ES"/>
        </w:rPr>
      </w:pPr>
      <w:r w:rsidRPr="007D6450">
        <w:rPr>
          <w:rFonts w:asciiTheme="minorHAnsi" w:hAnsiTheme="minorHAnsi"/>
          <w:sz w:val="20"/>
          <w:szCs w:val="20"/>
          <w:lang w:val="ca-ES"/>
        </w:rPr>
        <w:t>El present formulari de sol·licitud de mostres</w:t>
      </w:r>
      <w:r>
        <w:rPr>
          <w:rFonts w:asciiTheme="minorHAnsi" w:hAnsiTheme="minorHAnsi"/>
          <w:sz w:val="20"/>
          <w:szCs w:val="20"/>
          <w:lang w:val="ca-ES"/>
        </w:rPr>
        <w:t xml:space="preserve"> i/o dades</w:t>
      </w:r>
      <w:r w:rsidRPr="007D6450">
        <w:rPr>
          <w:rFonts w:asciiTheme="minorHAnsi" w:hAnsiTheme="minorHAnsi"/>
          <w:sz w:val="20"/>
          <w:szCs w:val="20"/>
          <w:lang w:val="ca-ES"/>
        </w:rPr>
        <w:t xml:space="preserve"> és el primer pas formal per sol·licitar m</w:t>
      </w:r>
      <w:r>
        <w:rPr>
          <w:rFonts w:asciiTheme="minorHAnsi" w:hAnsiTheme="minorHAnsi"/>
          <w:sz w:val="20"/>
          <w:szCs w:val="20"/>
          <w:lang w:val="ca-ES"/>
        </w:rPr>
        <w:t>aterial</w:t>
      </w:r>
      <w:r w:rsidRPr="007D6450">
        <w:rPr>
          <w:rFonts w:asciiTheme="minorHAnsi" w:hAnsiTheme="minorHAnsi"/>
          <w:sz w:val="20"/>
          <w:szCs w:val="20"/>
          <w:lang w:val="ca-ES"/>
        </w:rPr>
        <w:t xml:space="preserve"> al Biobanc </w:t>
      </w:r>
      <w:proofErr w:type="spellStart"/>
      <w:r w:rsidRPr="007D6450">
        <w:rPr>
          <w:rFonts w:asciiTheme="minorHAnsi" w:hAnsiTheme="minorHAnsi"/>
          <w:sz w:val="20"/>
          <w:szCs w:val="20"/>
          <w:lang w:val="ca-ES"/>
        </w:rPr>
        <w:t>IDIBGI</w:t>
      </w:r>
      <w:proofErr w:type="spellEnd"/>
      <w:r w:rsidRPr="007D6450">
        <w:rPr>
          <w:rFonts w:asciiTheme="minorHAnsi" w:hAnsiTheme="minorHAnsi"/>
          <w:sz w:val="20"/>
          <w:szCs w:val="20"/>
          <w:lang w:val="ca-ES"/>
        </w:rPr>
        <w:t>. En ell es demana informació bàsica sobre el sol·licitant, les mostres</w:t>
      </w:r>
      <w:r>
        <w:rPr>
          <w:rFonts w:asciiTheme="minorHAnsi" w:hAnsiTheme="minorHAnsi"/>
          <w:sz w:val="20"/>
          <w:szCs w:val="20"/>
          <w:lang w:val="ca-ES"/>
        </w:rPr>
        <w:t xml:space="preserve"> i/o dades</w:t>
      </w:r>
      <w:r w:rsidRPr="007D6450">
        <w:rPr>
          <w:rFonts w:asciiTheme="minorHAnsi" w:hAnsiTheme="minorHAnsi"/>
          <w:sz w:val="20"/>
          <w:szCs w:val="20"/>
          <w:lang w:val="ca-ES"/>
        </w:rPr>
        <w:t xml:space="preserve"> sol·licitades, el projecte al qual van destinades i el tipus d'experiments previstos. </w:t>
      </w:r>
      <w:r w:rsidRPr="007D6450">
        <w:rPr>
          <w:rStyle w:val="go"/>
          <w:rFonts w:asciiTheme="minorHAnsi" w:hAnsiTheme="minorHAnsi"/>
          <w:b/>
          <w:i/>
          <w:sz w:val="20"/>
          <w:szCs w:val="20"/>
          <w:lang w:val="ca-ES"/>
        </w:rPr>
        <w:t>Els camps marcats amb asterisc (*) són plenament obligatoris</w:t>
      </w:r>
      <w:r w:rsidRPr="007D6450">
        <w:rPr>
          <w:rStyle w:val="go"/>
          <w:rFonts w:asciiTheme="minorHAnsi" w:hAnsiTheme="minorHAnsi"/>
          <w:i/>
          <w:sz w:val="20"/>
          <w:szCs w:val="20"/>
          <w:lang w:val="ca-ES"/>
        </w:rPr>
        <w:t>.</w:t>
      </w:r>
      <w:r w:rsidRPr="007D6450">
        <w:rPr>
          <w:rFonts w:asciiTheme="minorHAnsi" w:hAnsiTheme="minorHAnsi"/>
          <w:sz w:val="20"/>
          <w:szCs w:val="20"/>
          <w:lang w:val="ca-ES"/>
        </w:rPr>
        <w:t xml:space="preserve"> Una vegada omplert </w:t>
      </w:r>
      <w:r>
        <w:rPr>
          <w:rFonts w:asciiTheme="minorHAnsi" w:hAnsiTheme="minorHAnsi"/>
          <w:sz w:val="20"/>
          <w:szCs w:val="20"/>
          <w:lang w:val="ca-ES"/>
        </w:rPr>
        <w:t xml:space="preserve">el formulari </w:t>
      </w:r>
      <w:r w:rsidRPr="007D6450">
        <w:rPr>
          <w:rFonts w:asciiTheme="minorHAnsi" w:hAnsiTheme="minorHAnsi"/>
          <w:sz w:val="20"/>
          <w:szCs w:val="20"/>
          <w:lang w:val="ca-ES"/>
        </w:rPr>
        <w:t>cal enviar-lo a l’adreça</w:t>
      </w:r>
      <w:r w:rsidRPr="007D6450">
        <w:rPr>
          <w:rFonts w:asciiTheme="minorHAnsi" w:hAnsiTheme="minorHAnsi" w:cs="Arial"/>
          <w:sz w:val="20"/>
          <w:szCs w:val="20"/>
          <w:lang w:val="ca-ES"/>
        </w:rPr>
        <w:t xml:space="preserve"> </w:t>
      </w:r>
      <w:hyperlink r:id="rId8" w:history="1">
        <w:r w:rsidRPr="007D6450">
          <w:rPr>
            <w:rStyle w:val="Enlla"/>
            <w:rFonts w:asciiTheme="minorHAnsi" w:hAnsiTheme="minorHAnsi" w:cs="Arial"/>
            <w:sz w:val="20"/>
            <w:szCs w:val="20"/>
            <w:lang w:val="ca-ES"/>
          </w:rPr>
          <w:t>biobanc</w:t>
        </w:r>
        <w:r w:rsidRPr="007D6450">
          <w:rPr>
            <w:rStyle w:val="Enlla"/>
            <w:rFonts w:asciiTheme="minorHAnsi" w:hAnsiTheme="minorHAnsi"/>
            <w:sz w:val="20"/>
            <w:szCs w:val="20"/>
            <w:lang w:val="ca-ES"/>
          </w:rPr>
          <w:t>@idibgi.org</w:t>
        </w:r>
      </w:hyperlink>
      <w:r w:rsidRPr="007D6450">
        <w:rPr>
          <w:rStyle w:val="go"/>
          <w:rFonts w:asciiTheme="minorHAnsi" w:hAnsiTheme="minorHAnsi"/>
          <w:sz w:val="20"/>
          <w:szCs w:val="20"/>
          <w:lang w:val="ca-ES"/>
        </w:rPr>
        <w:t>.</w:t>
      </w:r>
      <w:r>
        <w:rPr>
          <w:rStyle w:val="go"/>
          <w:rFonts w:asciiTheme="minorHAnsi" w:hAnsiTheme="minorHAnsi"/>
          <w:sz w:val="20"/>
          <w:szCs w:val="20"/>
          <w:lang w:val="ca-ES"/>
        </w:rPr>
        <w:t xml:space="preserve"> </w:t>
      </w:r>
      <w:r>
        <w:rPr>
          <w:rFonts w:asciiTheme="minorHAnsi" w:hAnsiTheme="minorHAnsi"/>
          <w:sz w:val="20"/>
          <w:szCs w:val="20"/>
          <w:lang w:val="ca-ES"/>
        </w:rPr>
        <w:t>Serà</w:t>
      </w:r>
      <w:r w:rsidRPr="007D6450">
        <w:rPr>
          <w:rFonts w:asciiTheme="minorHAnsi" w:hAnsiTheme="minorHAnsi"/>
          <w:sz w:val="20"/>
          <w:szCs w:val="20"/>
          <w:lang w:val="ca-ES"/>
        </w:rPr>
        <w:t xml:space="preserve"> imprescindible remetre </w:t>
      </w:r>
      <w:r>
        <w:rPr>
          <w:rFonts w:asciiTheme="minorHAnsi" w:hAnsiTheme="minorHAnsi"/>
          <w:sz w:val="20"/>
          <w:szCs w:val="20"/>
          <w:lang w:val="ca-ES"/>
        </w:rPr>
        <w:t>juntament</w:t>
      </w:r>
      <w:r w:rsidRPr="007D6450">
        <w:rPr>
          <w:rFonts w:asciiTheme="minorHAnsi" w:hAnsiTheme="minorHAnsi"/>
          <w:sz w:val="20"/>
          <w:szCs w:val="20"/>
          <w:lang w:val="ca-ES"/>
        </w:rPr>
        <w:t xml:space="preserve"> l'aprovació del projecte d'investigació per part del </w:t>
      </w:r>
      <w:r w:rsidRPr="007D6450">
        <w:rPr>
          <w:rFonts w:asciiTheme="minorHAnsi" w:hAnsiTheme="minorHAnsi" w:cs="Arial"/>
          <w:sz w:val="20"/>
          <w:szCs w:val="20"/>
          <w:lang w:val="ca-ES"/>
        </w:rPr>
        <w:t xml:space="preserve">Comitè d'Ètica d'Investigació Clínica </w:t>
      </w:r>
      <w:r w:rsidRPr="007D6450">
        <w:rPr>
          <w:rFonts w:asciiTheme="minorHAnsi" w:hAnsiTheme="minorHAnsi"/>
          <w:sz w:val="20"/>
          <w:szCs w:val="20"/>
          <w:shd w:val="clear" w:color="auto" w:fill="FFFFFF"/>
          <w:lang w:val="ca-ES"/>
        </w:rPr>
        <w:t>local.</w:t>
      </w:r>
    </w:p>
    <w:p w:rsidR="005E75AE" w:rsidRPr="007D6450" w:rsidRDefault="005E75AE" w:rsidP="005E75AE">
      <w:pPr>
        <w:spacing w:line="276" w:lineRule="auto"/>
        <w:jc w:val="both"/>
        <w:rPr>
          <w:rFonts w:asciiTheme="minorHAnsi" w:hAnsiTheme="minorHAnsi"/>
          <w:sz w:val="20"/>
          <w:szCs w:val="20"/>
          <w:lang w:val="ca-ES"/>
        </w:rPr>
      </w:pPr>
    </w:p>
    <w:p w:rsidR="005E75AE" w:rsidRPr="00284782" w:rsidRDefault="005E75AE" w:rsidP="005E75AE">
      <w:pPr>
        <w:spacing w:line="276" w:lineRule="auto"/>
        <w:jc w:val="both"/>
        <w:rPr>
          <w:rFonts w:asciiTheme="minorHAnsi" w:hAnsiTheme="minorHAnsi"/>
          <w:sz w:val="20"/>
          <w:szCs w:val="20"/>
          <w:lang w:val="ca-ES"/>
        </w:rPr>
      </w:pPr>
      <w:r>
        <w:rPr>
          <w:rFonts w:asciiTheme="minorHAnsi" w:hAnsiTheme="minorHAnsi"/>
          <w:sz w:val="20"/>
          <w:szCs w:val="20"/>
          <w:shd w:val="clear" w:color="auto" w:fill="FFFFFF"/>
          <w:lang w:val="ca-ES"/>
        </w:rPr>
        <w:t xml:space="preserve">Una vegada rebuda tota la documentació i confirmada la disponibilitat de les mostres i/o dades, el Biobanc s’encarregarà de tramitar la sol·licitud al </w:t>
      </w:r>
      <w:r w:rsidRPr="007D6450">
        <w:rPr>
          <w:rFonts w:asciiTheme="minorHAnsi" w:hAnsiTheme="minorHAnsi" w:cs="Arial"/>
          <w:sz w:val="20"/>
          <w:szCs w:val="20"/>
          <w:lang w:val="ca-ES"/>
        </w:rPr>
        <w:t xml:space="preserve">Comitè d'Ètica i </w:t>
      </w:r>
      <w:r>
        <w:rPr>
          <w:rFonts w:asciiTheme="minorHAnsi" w:hAnsiTheme="minorHAnsi" w:cs="Arial"/>
          <w:sz w:val="20"/>
          <w:szCs w:val="20"/>
          <w:lang w:val="ca-ES"/>
        </w:rPr>
        <w:t>al</w:t>
      </w:r>
      <w:r w:rsidRPr="007D6450">
        <w:rPr>
          <w:rFonts w:asciiTheme="minorHAnsi" w:hAnsiTheme="minorHAnsi" w:cs="Arial"/>
          <w:sz w:val="20"/>
          <w:szCs w:val="20"/>
          <w:lang w:val="ca-ES"/>
        </w:rPr>
        <w:t xml:space="preserve"> Comitè Científic Extern (segons estableix el Reial Decret 1716/2011).</w:t>
      </w:r>
      <w:r>
        <w:rPr>
          <w:rFonts w:asciiTheme="minorHAnsi" w:hAnsiTheme="minorHAnsi" w:cs="Arial"/>
          <w:sz w:val="20"/>
          <w:szCs w:val="20"/>
          <w:lang w:val="ca-ES"/>
        </w:rPr>
        <w:t xml:space="preserve"> </w:t>
      </w:r>
      <w:r>
        <w:rPr>
          <w:rFonts w:asciiTheme="minorHAnsi" w:hAnsiTheme="minorHAnsi"/>
          <w:sz w:val="20"/>
          <w:szCs w:val="20"/>
          <w:lang w:val="ca-ES"/>
        </w:rPr>
        <w:t xml:space="preserve">Aquests </w:t>
      </w:r>
      <w:r w:rsidRPr="007D6450">
        <w:rPr>
          <w:rFonts w:asciiTheme="minorHAnsi" w:hAnsiTheme="minorHAnsi"/>
          <w:sz w:val="20"/>
          <w:szCs w:val="20"/>
          <w:lang w:val="ca-ES"/>
        </w:rPr>
        <w:t>valoraran la sol·licitud de mostres</w:t>
      </w:r>
      <w:r>
        <w:rPr>
          <w:rFonts w:asciiTheme="minorHAnsi" w:hAnsiTheme="minorHAnsi"/>
          <w:sz w:val="20"/>
          <w:szCs w:val="20"/>
          <w:lang w:val="ca-ES"/>
        </w:rPr>
        <w:t xml:space="preserve"> i/o dades</w:t>
      </w:r>
      <w:r w:rsidRPr="007D6450">
        <w:rPr>
          <w:rFonts w:asciiTheme="minorHAnsi" w:hAnsiTheme="minorHAnsi"/>
          <w:sz w:val="20"/>
          <w:szCs w:val="20"/>
          <w:lang w:val="ca-ES"/>
        </w:rPr>
        <w:t xml:space="preserve"> i el </w:t>
      </w:r>
      <w:r w:rsidRPr="00284782">
        <w:rPr>
          <w:rFonts w:asciiTheme="minorHAnsi" w:hAnsiTheme="minorHAnsi"/>
          <w:sz w:val="20"/>
          <w:szCs w:val="20"/>
          <w:lang w:val="ca-ES"/>
        </w:rPr>
        <w:t xml:space="preserve">projecte d'investigació i, vetllaran per garantir un ús ètic, legal i racional de les mostres que el Biobanc posa a disposició de la comunitat científica. </w:t>
      </w:r>
      <w:r w:rsidRPr="00284782">
        <w:rPr>
          <w:rFonts w:asciiTheme="minorHAnsi" w:hAnsiTheme="minorHAnsi" w:cs="Arial"/>
          <w:sz w:val="20"/>
          <w:szCs w:val="20"/>
          <w:lang w:val="ca-ES"/>
        </w:rPr>
        <w:t xml:space="preserve">Només es </w:t>
      </w:r>
      <w:r>
        <w:rPr>
          <w:rFonts w:asciiTheme="minorHAnsi" w:hAnsiTheme="minorHAnsi" w:cs="Arial"/>
          <w:sz w:val="20"/>
          <w:szCs w:val="20"/>
          <w:lang w:val="ca-ES"/>
        </w:rPr>
        <w:t>tramitaran</w:t>
      </w:r>
      <w:r w:rsidRPr="00284782">
        <w:rPr>
          <w:rFonts w:asciiTheme="minorHAnsi" w:hAnsiTheme="minorHAnsi" w:cs="Arial"/>
          <w:sz w:val="20"/>
          <w:szCs w:val="20"/>
          <w:lang w:val="ca-ES"/>
        </w:rPr>
        <w:t xml:space="preserve"> </w:t>
      </w:r>
      <w:r>
        <w:rPr>
          <w:rFonts w:asciiTheme="minorHAnsi" w:hAnsiTheme="minorHAnsi" w:cs="Arial"/>
          <w:sz w:val="20"/>
          <w:szCs w:val="20"/>
          <w:lang w:val="ca-ES"/>
        </w:rPr>
        <w:t>aquelles s</w:t>
      </w:r>
      <w:r w:rsidRPr="00284782">
        <w:rPr>
          <w:rFonts w:asciiTheme="minorHAnsi" w:hAnsiTheme="minorHAnsi" w:cs="Arial"/>
          <w:sz w:val="20"/>
          <w:szCs w:val="20"/>
          <w:lang w:val="ca-ES"/>
        </w:rPr>
        <w:t xml:space="preserve">ol·licituds </w:t>
      </w:r>
      <w:r>
        <w:rPr>
          <w:rFonts w:asciiTheme="minorHAnsi" w:hAnsiTheme="minorHAnsi" w:cs="Arial"/>
          <w:sz w:val="20"/>
          <w:szCs w:val="20"/>
          <w:lang w:val="ca-ES"/>
        </w:rPr>
        <w:t>que tingui</w:t>
      </w:r>
      <w:r w:rsidRPr="00284782">
        <w:rPr>
          <w:rFonts w:asciiTheme="minorHAnsi" w:hAnsiTheme="minorHAnsi" w:cs="Arial"/>
          <w:sz w:val="20"/>
          <w:szCs w:val="20"/>
          <w:lang w:val="ca-ES"/>
        </w:rPr>
        <w:t xml:space="preserve"> una valoració positiva per part d’ambdós comitès i d</w:t>
      </w:r>
      <w:r>
        <w:rPr>
          <w:rFonts w:asciiTheme="minorHAnsi" w:hAnsiTheme="minorHAnsi" w:cs="Arial"/>
          <w:sz w:val="20"/>
          <w:szCs w:val="20"/>
          <w:lang w:val="ca-ES"/>
        </w:rPr>
        <w:t>’aprovació d</w:t>
      </w:r>
      <w:r w:rsidRPr="00284782">
        <w:rPr>
          <w:rFonts w:asciiTheme="minorHAnsi" w:hAnsiTheme="minorHAnsi" w:cs="Arial"/>
          <w:sz w:val="20"/>
          <w:szCs w:val="20"/>
          <w:lang w:val="ca-ES"/>
        </w:rPr>
        <w:t xml:space="preserve">el Director Científic del Biobanc. </w:t>
      </w:r>
      <w:r>
        <w:rPr>
          <w:rFonts w:asciiTheme="minorHAnsi" w:hAnsiTheme="minorHAnsi" w:cs="Arial"/>
          <w:sz w:val="20"/>
          <w:szCs w:val="20"/>
          <w:lang w:val="ca-ES"/>
        </w:rPr>
        <w:t>Així mateix, en aquells casos que sigui necessària la valoració de la sol·licitud per part del Com</w:t>
      </w:r>
      <w:r w:rsidRPr="00284782">
        <w:rPr>
          <w:rFonts w:asciiTheme="minorHAnsi" w:hAnsiTheme="minorHAnsi" w:cs="Arial"/>
          <w:sz w:val="20"/>
          <w:szCs w:val="20"/>
          <w:lang w:val="ca-ES"/>
        </w:rPr>
        <w:t>itè Científic Intern</w:t>
      </w:r>
      <w:r>
        <w:rPr>
          <w:rFonts w:asciiTheme="minorHAnsi" w:hAnsiTheme="minorHAnsi" w:cs="Arial"/>
          <w:sz w:val="20"/>
          <w:szCs w:val="20"/>
          <w:lang w:val="ca-ES"/>
        </w:rPr>
        <w:t xml:space="preserve"> de la Col·lecció</w:t>
      </w:r>
      <w:r w:rsidRPr="00284782">
        <w:rPr>
          <w:rFonts w:asciiTheme="minorHAnsi" w:hAnsiTheme="minorHAnsi" w:cs="Arial"/>
          <w:sz w:val="20"/>
          <w:szCs w:val="20"/>
          <w:lang w:val="ca-ES"/>
        </w:rPr>
        <w:t xml:space="preserve"> també</w:t>
      </w:r>
      <w:r>
        <w:rPr>
          <w:rFonts w:asciiTheme="minorHAnsi" w:hAnsiTheme="minorHAnsi" w:cs="Arial"/>
          <w:sz w:val="20"/>
          <w:szCs w:val="20"/>
          <w:lang w:val="ca-ES"/>
        </w:rPr>
        <w:t xml:space="preserve"> caldrà l’aprovació d’aquest</w:t>
      </w:r>
      <w:r w:rsidRPr="00284782">
        <w:rPr>
          <w:rFonts w:asciiTheme="minorHAnsi" w:hAnsiTheme="minorHAnsi" w:cs="Arial"/>
          <w:sz w:val="20"/>
          <w:szCs w:val="20"/>
          <w:lang w:val="ca-ES"/>
        </w:rPr>
        <w:t xml:space="preserve">. </w:t>
      </w:r>
    </w:p>
    <w:p w:rsidR="005E75AE" w:rsidRPr="00284782" w:rsidRDefault="005E75AE" w:rsidP="005E75A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284782" w:rsidRDefault="005E75AE" w:rsidP="005E75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284782">
        <w:rPr>
          <w:rFonts w:asciiTheme="minorHAnsi" w:hAnsiTheme="minorHAnsi"/>
          <w:sz w:val="20"/>
          <w:szCs w:val="20"/>
        </w:rPr>
        <w:t xml:space="preserve">Finalment, abans o en el moment de l'enviament de les mostres, es procedirà a la signatura de </w:t>
      </w:r>
      <w:r w:rsidRPr="00284782">
        <w:rPr>
          <w:rFonts w:asciiTheme="minorHAnsi" w:hAnsiTheme="minorHAnsi" w:cs="Arial"/>
          <w:sz w:val="20"/>
          <w:szCs w:val="20"/>
        </w:rPr>
        <w:t>l’Acord de Transferència de Material (MTA)</w:t>
      </w:r>
      <w:r w:rsidRPr="00284782">
        <w:rPr>
          <w:rFonts w:asciiTheme="minorHAnsi" w:hAnsiTheme="minorHAnsi"/>
          <w:sz w:val="20"/>
          <w:szCs w:val="20"/>
        </w:rPr>
        <w:t xml:space="preserve"> entre l'investigador sol·licitant i el Biobanc.</w:t>
      </w:r>
    </w:p>
    <w:p w:rsidR="005E75AE" w:rsidRPr="007D6450" w:rsidRDefault="005E75AE" w:rsidP="005E75AE">
      <w:pPr>
        <w:spacing w:line="276" w:lineRule="auto"/>
        <w:jc w:val="both"/>
        <w:rPr>
          <w:rFonts w:asciiTheme="minorHAnsi" w:hAnsiTheme="minorHAnsi"/>
          <w:sz w:val="20"/>
          <w:szCs w:val="20"/>
          <w:lang w:val="ca-ES"/>
        </w:rPr>
      </w:pPr>
    </w:p>
    <w:p w:rsidR="005E75AE" w:rsidRPr="007D6450" w:rsidRDefault="005E75AE" w:rsidP="005E75AE">
      <w:pPr>
        <w:spacing w:line="276" w:lineRule="auto"/>
        <w:ind w:right="-59"/>
        <w:jc w:val="both"/>
        <w:rPr>
          <w:rFonts w:asciiTheme="minorHAnsi" w:hAnsiTheme="minorHAnsi"/>
          <w:sz w:val="20"/>
          <w:szCs w:val="20"/>
          <w:lang w:val="ca-ES"/>
        </w:rPr>
      </w:pPr>
      <w:r w:rsidRPr="007D6450">
        <w:rPr>
          <w:rFonts w:asciiTheme="minorHAnsi" w:hAnsiTheme="minorHAnsi"/>
          <w:sz w:val="20"/>
          <w:szCs w:val="20"/>
          <w:lang w:val="ca-ES"/>
        </w:rPr>
        <w:t xml:space="preserve">Per a qualsevol dubte o comentari contacti amb nosaltres, via telèfon </w:t>
      </w:r>
      <w:hyperlink r:id="rId9" w:history="1">
        <w:r w:rsidRPr="007D6450">
          <w:rPr>
            <w:rStyle w:val="Enlla"/>
            <w:rFonts w:asciiTheme="minorHAnsi" w:hAnsiTheme="minorHAnsi" w:cs="Arial"/>
            <w:color w:val="auto"/>
            <w:sz w:val="20"/>
            <w:szCs w:val="20"/>
            <w:u w:val="none"/>
            <w:shd w:val="clear" w:color="auto" w:fill="FFFFFF"/>
            <w:lang w:val="ca-ES"/>
          </w:rPr>
          <w:t>872.98.70.87</w:t>
        </w:r>
      </w:hyperlink>
      <w:r w:rsidRPr="007D6450">
        <w:rPr>
          <w:rFonts w:asciiTheme="minorHAnsi" w:hAnsiTheme="minorHAnsi" w:cs="Arial"/>
          <w:sz w:val="20"/>
          <w:szCs w:val="20"/>
          <w:shd w:val="clear" w:color="auto" w:fill="FFFFFF"/>
          <w:lang w:val="ca-ES"/>
        </w:rPr>
        <w:t> (Ext. 19/32) o correu electrònic</w:t>
      </w:r>
      <w:r w:rsidRPr="007D6450">
        <w:rPr>
          <w:rFonts w:asciiTheme="minorHAnsi" w:hAnsiTheme="minorHAnsi"/>
          <w:sz w:val="20"/>
          <w:szCs w:val="20"/>
          <w:lang w:val="ca-ES"/>
        </w:rPr>
        <w:t xml:space="preserve"> </w:t>
      </w:r>
      <w:hyperlink r:id="rId10" w:history="1">
        <w:r w:rsidRPr="007D6450">
          <w:rPr>
            <w:rStyle w:val="Enlla"/>
            <w:rFonts w:asciiTheme="minorHAnsi" w:hAnsiTheme="minorHAnsi" w:cs="Arial"/>
            <w:sz w:val="20"/>
            <w:szCs w:val="20"/>
            <w:lang w:val="ca-ES"/>
          </w:rPr>
          <w:t>biobanc</w:t>
        </w:r>
        <w:r w:rsidRPr="007D6450">
          <w:rPr>
            <w:rStyle w:val="Enlla"/>
            <w:rFonts w:asciiTheme="minorHAnsi" w:hAnsiTheme="minorHAnsi"/>
            <w:sz w:val="20"/>
            <w:szCs w:val="20"/>
            <w:lang w:val="ca-ES"/>
          </w:rPr>
          <w:t>@idibgi.org</w:t>
        </w:r>
      </w:hyperlink>
      <w:r>
        <w:rPr>
          <w:rFonts w:asciiTheme="minorHAnsi" w:hAnsiTheme="minorHAnsi"/>
          <w:sz w:val="20"/>
          <w:szCs w:val="20"/>
          <w:lang w:val="ca-ES"/>
        </w:rPr>
        <w:t>.</w:t>
      </w:r>
    </w:p>
    <w:p w:rsidR="005E75AE" w:rsidRPr="007D6450" w:rsidRDefault="005E75AE" w:rsidP="005E75A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pPr w:leftFromText="141" w:rightFromText="141" w:vertAnchor="text" w:horzAnchor="margin" w:tblpX="-72" w:tblpY="68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E75AE" w:rsidRPr="007D6450" w:rsidTr="00AF3A26">
        <w:trPr>
          <w:cantSplit/>
          <w:trHeight w:val="361"/>
        </w:trPr>
        <w:tc>
          <w:tcPr>
            <w:tcW w:w="9993" w:type="dxa"/>
            <w:shd w:val="clear" w:color="auto" w:fill="E0E0E0"/>
            <w:vAlign w:val="center"/>
          </w:tcPr>
          <w:p w:rsidR="005E75AE" w:rsidRPr="007D6450" w:rsidRDefault="005E75AE" w:rsidP="002104E9">
            <w:pPr>
              <w:spacing w:line="276" w:lineRule="auto"/>
              <w:rPr>
                <w:rFonts w:ascii="Arial Black" w:hAnsi="Arial Black"/>
                <w:b/>
                <w:color w:val="005F95"/>
                <w:lang w:val="ca-ES"/>
              </w:rPr>
            </w:pPr>
            <w:r w:rsidRPr="007D6450">
              <w:rPr>
                <w:rFonts w:ascii="Arial Black" w:hAnsi="Arial Black"/>
                <w:b/>
                <w:color w:val="005F95"/>
                <w:lang w:val="ca-ES"/>
              </w:rPr>
              <w:t>1. DADES DEL SOL·LICITANT</w:t>
            </w:r>
          </w:p>
        </w:tc>
      </w:tr>
    </w:tbl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Style w:val="Taulaambquadrcula"/>
        <w:tblW w:w="9889" w:type="dxa"/>
        <w:tblLook w:val="04A0"/>
      </w:tblPr>
      <w:tblGrid>
        <w:gridCol w:w="3510"/>
        <w:gridCol w:w="3247"/>
        <w:gridCol w:w="3132"/>
      </w:tblGrid>
      <w:tr w:rsidR="005E75AE" w:rsidRPr="007D6450" w:rsidTr="00AF3A26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color w:val="005F95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color w:val="005F95"/>
                <w:sz w:val="22"/>
                <w:szCs w:val="22"/>
                <w:lang w:val="ca-ES"/>
              </w:rPr>
              <w:t>INVESTIGADOR PRINCIPAL*</w:t>
            </w:r>
          </w:p>
        </w:tc>
      </w:tr>
      <w:tr w:rsidR="005E75AE" w:rsidRPr="007D6450" w:rsidTr="00AF3A26">
        <w:trPr>
          <w:trHeight w:val="340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510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DNI:</w:t>
            </w:r>
          </w:p>
        </w:tc>
        <w:tc>
          <w:tcPr>
            <w:tcW w:w="6379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510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Departament:</w:t>
            </w:r>
          </w:p>
        </w:tc>
        <w:tc>
          <w:tcPr>
            <w:tcW w:w="6379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510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Institució:</w:t>
            </w:r>
          </w:p>
        </w:tc>
        <w:tc>
          <w:tcPr>
            <w:tcW w:w="6379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510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Direcció:</w:t>
            </w:r>
          </w:p>
        </w:tc>
        <w:tc>
          <w:tcPr>
            <w:tcW w:w="6379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510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Localitat:</w:t>
            </w:r>
          </w:p>
        </w:tc>
        <w:tc>
          <w:tcPr>
            <w:tcW w:w="3247" w:type="dxa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CP: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</w:t>
            </w:r>
            <w:r w:rsidR="007656E2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="007656E2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="007656E2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7656E2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510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Telèfon:</w:t>
            </w:r>
          </w:p>
        </w:tc>
        <w:tc>
          <w:tcPr>
            <w:tcW w:w="6379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510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proofErr w:type="spellStart"/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e-mail</w:t>
            </w:r>
            <w:proofErr w:type="spellEnd"/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6379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pPr w:leftFromText="141" w:rightFromText="141" w:vertAnchor="text" w:horzAnchor="margin" w:tblpX="-72" w:tblpY="68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E75AE" w:rsidRPr="007D6450" w:rsidTr="00AF3A26">
        <w:trPr>
          <w:cantSplit/>
          <w:trHeight w:val="361"/>
        </w:trPr>
        <w:tc>
          <w:tcPr>
            <w:tcW w:w="9993" w:type="dxa"/>
            <w:shd w:val="clear" w:color="auto" w:fill="E0E0E0"/>
            <w:vAlign w:val="center"/>
          </w:tcPr>
          <w:p w:rsidR="005E75AE" w:rsidRPr="007D6450" w:rsidRDefault="005E75AE" w:rsidP="002104E9">
            <w:pPr>
              <w:spacing w:line="276" w:lineRule="auto"/>
              <w:rPr>
                <w:rFonts w:ascii="Arial Black" w:hAnsi="Arial Black"/>
                <w:b/>
                <w:color w:val="005F95"/>
                <w:lang w:val="ca-ES"/>
              </w:rPr>
            </w:pPr>
            <w:r w:rsidRPr="007D6450">
              <w:rPr>
                <w:rFonts w:ascii="Arial Black" w:hAnsi="Arial Black"/>
                <w:b/>
                <w:color w:val="005F95"/>
                <w:lang w:val="ca-ES"/>
              </w:rPr>
              <w:t>2. DADES DEL PROJECTE</w:t>
            </w:r>
          </w:p>
        </w:tc>
      </w:tr>
    </w:tbl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3481"/>
        <w:gridCol w:w="6408"/>
      </w:tblGrid>
      <w:tr w:rsidR="005E75AE" w:rsidRPr="007D6450" w:rsidTr="00AF3A26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color w:val="005F95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color w:val="005F95"/>
                <w:sz w:val="22"/>
                <w:szCs w:val="22"/>
                <w:lang w:val="ca-ES"/>
              </w:rPr>
              <w:t>PROJECTE*</w:t>
            </w:r>
          </w:p>
        </w:tc>
      </w:tr>
      <w:tr w:rsidR="005E75AE" w:rsidRPr="007D6450" w:rsidTr="00AF3A26">
        <w:trPr>
          <w:trHeight w:val="340"/>
        </w:trPr>
        <w:tc>
          <w:tcPr>
            <w:tcW w:w="3481" w:type="dxa"/>
            <w:tcBorders>
              <w:top w:val="single" w:sz="4" w:space="0" w:color="auto"/>
            </w:tcBorders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Títol del projecte:</w:t>
            </w:r>
          </w:p>
        </w:tc>
        <w:tc>
          <w:tcPr>
            <w:tcW w:w="6408" w:type="dxa"/>
            <w:tcBorders>
              <w:top w:val="single" w:sz="4" w:space="0" w:color="auto"/>
            </w:tcBorders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481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Agència finançadora/Promotor:</w:t>
            </w:r>
          </w:p>
        </w:tc>
        <w:tc>
          <w:tcPr>
            <w:tcW w:w="6408" w:type="dxa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481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Finançament disponible (pressupost):</w:t>
            </w:r>
          </w:p>
        </w:tc>
        <w:tc>
          <w:tcPr>
            <w:tcW w:w="6408" w:type="dxa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481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Referència del projecte:</w:t>
            </w:r>
          </w:p>
        </w:tc>
        <w:tc>
          <w:tcPr>
            <w:tcW w:w="6408" w:type="dxa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2908"/>
        <w:gridCol w:w="3209"/>
        <w:gridCol w:w="3772"/>
      </w:tblGrid>
      <w:tr w:rsidR="005E75AE" w:rsidRPr="007D6450" w:rsidTr="00AF3A26">
        <w:tc>
          <w:tcPr>
            <w:tcW w:w="2908" w:type="dxa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lastRenderedPageBreak/>
              <w:t>Resum del projecte:</w:t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7D6450">
              <w:rPr>
                <w:rFonts w:asciiTheme="minorHAnsi" w:hAnsiTheme="minorHAnsi" w:cs="Arial"/>
                <w:sz w:val="18"/>
                <w:szCs w:val="18"/>
                <w:lang w:val="ca-ES"/>
              </w:rPr>
              <w:t>(màxim 100 paraules)</w:t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6981" w:type="dxa"/>
            <w:gridSpan w:val="2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</w:tr>
      <w:tr w:rsidR="005E75AE" w:rsidRPr="007D6450" w:rsidTr="00AF3A26">
        <w:tc>
          <w:tcPr>
            <w:tcW w:w="2908" w:type="dxa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Objectius específics:</w:t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7D6450">
              <w:rPr>
                <w:rFonts w:asciiTheme="minorHAnsi" w:hAnsiTheme="minorHAnsi" w:cs="Arial"/>
                <w:sz w:val="18"/>
                <w:szCs w:val="18"/>
                <w:lang w:val="ca-ES"/>
              </w:rPr>
              <w:t>(màxim 100 paraules)</w:t>
            </w:r>
          </w:p>
        </w:tc>
        <w:tc>
          <w:tcPr>
            <w:tcW w:w="6981" w:type="dxa"/>
            <w:gridSpan w:val="2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</w:tr>
      <w:tr w:rsidR="005E75AE" w:rsidRPr="007D6450" w:rsidTr="00AF3A26">
        <w:tc>
          <w:tcPr>
            <w:tcW w:w="2908" w:type="dxa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Metodologia:</w:t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7D6450">
              <w:rPr>
                <w:rFonts w:asciiTheme="minorHAnsi" w:hAnsiTheme="minorHAnsi" w:cs="Arial"/>
                <w:sz w:val="18"/>
                <w:szCs w:val="18"/>
                <w:lang w:val="ca-ES"/>
              </w:rPr>
              <w:t>En la que es justifiqui la necessitat de la mostra, la quantitat sol·licitada i com serà utilitzada.</w:t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18"/>
                <w:szCs w:val="18"/>
                <w:lang w:val="ca-ES"/>
              </w:rPr>
              <w:t>(màxim 100 paraules)</w:t>
            </w:r>
          </w:p>
        </w:tc>
        <w:tc>
          <w:tcPr>
            <w:tcW w:w="6981" w:type="dxa"/>
            <w:gridSpan w:val="2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</w:tr>
      <w:tr w:rsidR="005E75AE" w:rsidRPr="007D6450" w:rsidTr="00AF3A26">
        <w:tc>
          <w:tcPr>
            <w:tcW w:w="2908" w:type="dxa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contextualSpacing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Publicacions:</w:t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contextualSpacing/>
              <w:jc w:val="left"/>
              <w:rPr>
                <w:rFonts w:asciiTheme="minorHAnsi" w:hAnsiTheme="minorHAnsi" w:cs="Arial"/>
                <w:sz w:val="18"/>
                <w:szCs w:val="18"/>
                <w:lang w:val="ca-ES"/>
              </w:rPr>
            </w:pPr>
            <w:r w:rsidRPr="007D6450">
              <w:rPr>
                <w:rFonts w:asciiTheme="minorHAnsi" w:hAnsiTheme="minorHAnsi" w:cs="Arial"/>
                <w:sz w:val="18"/>
                <w:szCs w:val="18"/>
                <w:lang w:val="ca-ES"/>
              </w:rPr>
              <w:t xml:space="preserve">Citar 5 treballs rellevants publicats pel grup d’investigació en els últims 3 anys. </w:t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  <w:tc>
          <w:tcPr>
            <w:tcW w:w="6981" w:type="dxa"/>
            <w:gridSpan w:val="2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contextualSpacing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</w:tr>
      <w:tr w:rsidR="005E75AE" w:rsidRPr="007D6450" w:rsidTr="00AF3A26">
        <w:trPr>
          <w:trHeight w:val="454"/>
        </w:trPr>
        <w:tc>
          <w:tcPr>
            <w:tcW w:w="2908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Entitat finançadora del projecte:</w:t>
            </w:r>
          </w:p>
        </w:tc>
        <w:bookmarkStart w:id="0" w:name="Casilla2"/>
        <w:tc>
          <w:tcPr>
            <w:tcW w:w="3209" w:type="dxa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bookmarkEnd w:id="0"/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Privada: </w:t>
            </w:r>
          </w:p>
        </w:tc>
        <w:tc>
          <w:tcPr>
            <w:tcW w:w="3772" w:type="dxa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Pública.  Núm. projecte: 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421"/>
      </w:tblGrid>
      <w:tr w:rsidR="005E75AE" w:rsidRPr="007D6450" w:rsidTr="00AF3A26">
        <w:trPr>
          <w:trHeight w:val="340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color w:val="005F95"/>
                <w:sz w:val="22"/>
                <w:szCs w:val="22"/>
                <w:lang w:val="ca-ES"/>
              </w:rPr>
              <w:t>DOCUMENTS A ADJUNTAR</w:t>
            </w:r>
          </w:p>
        </w:tc>
      </w:tr>
      <w:tr w:rsidR="005E75AE" w:rsidRPr="007D6450" w:rsidTr="00AF3A26">
        <w:trPr>
          <w:trHeight w:val="340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7"/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9421" w:type="dxa"/>
            <w:tcBorders>
              <w:top w:val="single" w:sz="4" w:space="0" w:color="auto"/>
            </w:tcBorders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contextualSpacing/>
              <w:jc w:val="lef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  <w:lang w:val="ca-ES"/>
              </w:rPr>
              <w:t xml:space="preserve">Aprovació del projecte d'investigació per part del </w:t>
            </w:r>
            <w:r w:rsidRPr="007D6450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Comitè d'Ètica d'Investigació Clínica </w:t>
            </w:r>
            <w:r w:rsidRPr="007D6450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  <w:lang w:val="ca-ES"/>
              </w:rPr>
              <w:t xml:space="preserve">local </w:t>
            </w:r>
            <w:r w:rsidRPr="007D6450"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  <w:lang w:val="ca-ES"/>
              </w:rPr>
              <w:t>(</w:t>
            </w:r>
            <w:r w:rsidRPr="007D6450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obligatori)*</w:t>
            </w:r>
          </w:p>
        </w:tc>
      </w:tr>
      <w:tr w:rsidR="005E75AE" w:rsidRPr="007D6450" w:rsidTr="00AF3A26">
        <w:trPr>
          <w:trHeight w:val="340"/>
        </w:trPr>
        <w:tc>
          <w:tcPr>
            <w:tcW w:w="468" w:type="dxa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8"/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9421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contextualSpacing/>
              <w:jc w:val="lef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>Document acreditatiu del finançament del projecte (opcional)</w:t>
            </w:r>
          </w:p>
        </w:tc>
      </w:tr>
      <w:bookmarkStart w:id="3" w:name="Casilla19"/>
      <w:tr w:rsidR="005E75AE" w:rsidRPr="007D6450" w:rsidTr="00AF3A26">
        <w:trPr>
          <w:trHeight w:val="340"/>
        </w:trPr>
        <w:tc>
          <w:tcPr>
            <w:tcW w:w="468" w:type="dxa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9421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contextualSpacing/>
              <w:jc w:val="lef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>Còpia del projecte (opcional)</w:t>
            </w:r>
          </w:p>
        </w:tc>
      </w:tr>
    </w:tbl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pPr w:leftFromText="141" w:rightFromText="141" w:vertAnchor="text" w:horzAnchor="margin" w:tblpX="-72" w:tblpY="68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E75AE" w:rsidRPr="007D6450" w:rsidTr="00AF3A26">
        <w:trPr>
          <w:cantSplit/>
          <w:trHeight w:val="361"/>
        </w:trPr>
        <w:tc>
          <w:tcPr>
            <w:tcW w:w="9993" w:type="dxa"/>
            <w:shd w:val="clear" w:color="auto" w:fill="E0E0E0"/>
            <w:vAlign w:val="center"/>
          </w:tcPr>
          <w:p w:rsidR="005E75AE" w:rsidRPr="007D6450" w:rsidRDefault="005E75AE" w:rsidP="002104E9">
            <w:pPr>
              <w:spacing w:line="276" w:lineRule="auto"/>
              <w:rPr>
                <w:rFonts w:ascii="Arial Black" w:hAnsi="Arial Black"/>
                <w:b/>
                <w:color w:val="005F95"/>
                <w:lang w:val="ca-ES"/>
              </w:rPr>
            </w:pPr>
            <w:r w:rsidRPr="007D6450">
              <w:rPr>
                <w:rFonts w:ascii="Arial Black" w:hAnsi="Arial Black"/>
                <w:b/>
                <w:color w:val="005F95"/>
                <w:lang w:val="ca-ES"/>
              </w:rPr>
              <w:lastRenderedPageBreak/>
              <w:t>3. MOSTRES SOL·LICITADES</w:t>
            </w:r>
          </w:p>
        </w:tc>
      </w:tr>
    </w:tbl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4"/>
          <w:szCs w:val="24"/>
          <w:u w:val="single"/>
          <w:lang w:val="ca-ES"/>
        </w:rPr>
      </w:pPr>
      <w:r w:rsidRPr="007D6450">
        <w:rPr>
          <w:rFonts w:asciiTheme="minorHAnsi" w:hAnsiTheme="minorHAnsi" w:cs="Arial"/>
          <w:b/>
          <w:color w:val="005F95"/>
          <w:sz w:val="24"/>
          <w:szCs w:val="24"/>
          <w:u w:val="single"/>
          <w:lang w:val="ca-ES"/>
        </w:rPr>
        <w:t xml:space="preserve">3.1. MOSTRES DEL NODE CENTRAL </w:t>
      </w: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Style w:val="Taulaambquadrcula"/>
        <w:tblW w:w="9747" w:type="dxa"/>
        <w:tblLayout w:type="fixed"/>
        <w:tblLook w:val="04A0"/>
      </w:tblPr>
      <w:tblGrid>
        <w:gridCol w:w="3369"/>
        <w:gridCol w:w="283"/>
        <w:gridCol w:w="2977"/>
        <w:gridCol w:w="283"/>
        <w:gridCol w:w="2835"/>
      </w:tblGrid>
      <w:tr w:rsidR="005E75AE" w:rsidRPr="00900B9D" w:rsidTr="002104E9">
        <w:trPr>
          <w:trHeight w:val="397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ca-ES"/>
              </w:rPr>
            </w:pPr>
            <w:r w:rsidRPr="00900B9D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ca-ES"/>
              </w:rPr>
              <w:t>Tipus de mostra*</w:t>
            </w:r>
            <w:r w:rsidRPr="00900B9D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:</w:t>
            </w:r>
          </w:p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10"/>
                <w:szCs w:val="20"/>
                <w:u w:val="single"/>
                <w:lang w:val="ca-ES"/>
              </w:rPr>
            </w:pPr>
          </w:p>
        </w:tc>
      </w:tr>
      <w:tr w:rsidR="005E75AE" w:rsidRPr="00900B9D" w:rsidTr="002104E9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Sèrum   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Orina: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Biòpsia:</w:t>
            </w:r>
          </w:p>
        </w:tc>
      </w:tr>
      <w:tr w:rsidR="005E75AE" w:rsidRPr="00900B9D" w:rsidTr="002104E9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Sang Total EDTA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Tipus:</w:t>
            </w:r>
          </w:p>
        </w:tc>
      </w:tr>
      <w:bookmarkStart w:id="4" w:name="Casilla8"/>
      <w:tr w:rsidR="005E75AE" w:rsidRPr="00900B9D" w:rsidTr="002104E9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bookmarkEnd w:id="4"/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Plasma EDTA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Centrifugada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</w:tr>
      <w:tr w:rsidR="005E75AE" w:rsidRPr="00900B9D" w:rsidTr="002104E9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5E75AE" w:rsidRPr="00900B9D">
              <w:rPr>
                <w:rFonts w:asciiTheme="minorHAnsi" w:hAnsiTheme="minorHAnsi" w:cs="Arial"/>
                <w:i/>
                <w:sz w:val="20"/>
                <w:szCs w:val="20"/>
                <w:lang w:val="ca-ES"/>
              </w:rPr>
              <w:t>Buffy</w:t>
            </w:r>
            <w:proofErr w:type="spellEnd"/>
            <w:r w:rsidR="005E75AE" w:rsidRPr="00900B9D">
              <w:rPr>
                <w:rFonts w:asciiTheme="minorHAnsi" w:hAnsiTheme="minorHAnsi" w:cs="Arial"/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="005E75AE" w:rsidRPr="00900B9D">
              <w:rPr>
                <w:rFonts w:asciiTheme="minorHAnsi" w:hAnsiTheme="minorHAnsi" w:cs="Arial"/>
                <w:i/>
                <w:sz w:val="20"/>
                <w:szCs w:val="20"/>
                <w:lang w:val="ca-ES"/>
              </w:rPr>
              <w:t>coat</w:t>
            </w:r>
            <w:proofErr w:type="spellEnd"/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EDTA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Filtrada</w:t>
            </w:r>
          </w:p>
        </w:tc>
        <w:bookmarkStart w:id="5" w:name="Casilla6"/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bookmarkEnd w:id="5"/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Líquid cefaloraquidi:</w:t>
            </w:r>
          </w:p>
        </w:tc>
      </w:tr>
      <w:tr w:rsidR="005E75AE" w:rsidRPr="00900B9D" w:rsidTr="002104E9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Eritròcits EDTA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Sediment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Centrifugat</w:t>
            </w:r>
          </w:p>
        </w:tc>
      </w:tr>
      <w:tr w:rsidR="005E75AE" w:rsidRPr="00900B9D" w:rsidTr="002104E9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Plasma Citrat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Sediment</w:t>
            </w:r>
          </w:p>
        </w:tc>
      </w:tr>
      <w:tr w:rsidR="005E75AE" w:rsidRPr="00900B9D" w:rsidTr="002104E9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5E75AE" w:rsidRPr="00900B9D">
              <w:rPr>
                <w:rFonts w:asciiTheme="minorHAnsi" w:hAnsiTheme="minorHAnsi" w:cs="Arial"/>
                <w:i/>
                <w:sz w:val="20"/>
                <w:szCs w:val="20"/>
                <w:lang w:val="ca-ES"/>
              </w:rPr>
              <w:t>Buffy</w:t>
            </w:r>
            <w:proofErr w:type="spellEnd"/>
            <w:r w:rsidR="005E75AE" w:rsidRPr="00900B9D">
              <w:rPr>
                <w:rFonts w:asciiTheme="minorHAnsi" w:hAnsiTheme="minorHAnsi" w:cs="Arial"/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="005E75AE" w:rsidRPr="00900B9D">
              <w:rPr>
                <w:rFonts w:asciiTheme="minorHAnsi" w:hAnsiTheme="minorHAnsi" w:cs="Arial"/>
                <w:i/>
                <w:sz w:val="20"/>
                <w:szCs w:val="20"/>
                <w:lang w:val="ca-ES"/>
              </w:rPr>
              <w:t>coat</w:t>
            </w:r>
            <w:proofErr w:type="spellEnd"/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Citrat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</w:tr>
      <w:tr w:rsidR="005E75AE" w:rsidRPr="00900B9D" w:rsidTr="002104E9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Plasma Heparina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Teixit adipós: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</w:tr>
      <w:bookmarkStart w:id="6" w:name="Casilla9"/>
      <w:tr w:rsidR="005E75AE" w:rsidRPr="00900B9D" w:rsidTr="002104E9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bookmarkEnd w:id="6"/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PBMC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Visceral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Altres (especificar):</w:t>
            </w:r>
          </w:p>
        </w:tc>
      </w:tr>
      <w:tr w:rsidR="005E75AE" w:rsidRPr="00900B9D" w:rsidTr="002104E9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ADN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Parietal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</w:tr>
      <w:tr w:rsidR="005E75AE" w:rsidRPr="00900B9D" w:rsidTr="002104E9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ARN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Tiroïdal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    </w:t>
            </w:r>
          </w:p>
        </w:tc>
      </w:tr>
      <w:tr w:rsidR="005E75AE" w:rsidRPr="00900B9D" w:rsidTr="002104E9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Femta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FORMCHECKBOX </w:instrText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900B9D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Altres: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900B9D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</w:p>
        </w:tc>
      </w:tr>
    </w:tbl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spacing w:line="276" w:lineRule="auto"/>
        <w:jc w:val="both"/>
        <w:rPr>
          <w:rFonts w:asciiTheme="minorHAnsi" w:hAnsiTheme="minorHAnsi"/>
          <w:b/>
          <w:sz w:val="20"/>
          <w:szCs w:val="20"/>
          <w:u w:val="single"/>
          <w:lang w:val="ca-ES"/>
        </w:rPr>
      </w:pPr>
      <w:r w:rsidRPr="00564689">
        <w:rPr>
          <w:rFonts w:asciiTheme="minorHAnsi" w:hAnsiTheme="minorHAnsi"/>
          <w:b/>
          <w:sz w:val="20"/>
          <w:szCs w:val="20"/>
          <w:u w:val="single"/>
          <w:lang w:val="ca-ES"/>
        </w:rPr>
        <w:t>Característiques del material sol·licitat</w:t>
      </w:r>
      <w:r>
        <w:rPr>
          <w:rFonts w:asciiTheme="minorHAnsi" w:hAnsiTheme="minorHAnsi"/>
          <w:b/>
          <w:sz w:val="20"/>
          <w:szCs w:val="20"/>
          <w:u w:val="single"/>
          <w:lang w:val="ca-ES"/>
        </w:rPr>
        <w:t>*</w:t>
      </w:r>
      <w:r w:rsidRPr="00193F50">
        <w:rPr>
          <w:rFonts w:asciiTheme="minorHAnsi" w:hAnsiTheme="minorHAnsi"/>
          <w:b/>
          <w:sz w:val="20"/>
          <w:szCs w:val="20"/>
          <w:lang w:val="ca-ES"/>
        </w:rPr>
        <w:t>:</w:t>
      </w:r>
    </w:p>
    <w:p w:rsidR="005E75AE" w:rsidRPr="00564689" w:rsidRDefault="005E75AE" w:rsidP="005E75AE">
      <w:pPr>
        <w:spacing w:line="276" w:lineRule="auto"/>
        <w:jc w:val="both"/>
        <w:rPr>
          <w:rFonts w:asciiTheme="minorHAnsi" w:hAnsiTheme="minorHAnsi"/>
          <w:b/>
          <w:sz w:val="10"/>
          <w:szCs w:val="10"/>
          <w:u w:val="single"/>
          <w:lang w:val="ca-ES"/>
        </w:rPr>
      </w:pPr>
    </w:p>
    <w:p w:rsidR="005E75AE" w:rsidRPr="009B7189" w:rsidRDefault="005E75AE" w:rsidP="005E75AE">
      <w:pPr>
        <w:pStyle w:val="noticias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hAnsiTheme="minorHAnsi" w:cs="Arial"/>
          <w:color w:val="auto"/>
          <w:sz w:val="20"/>
          <w:szCs w:val="20"/>
          <w:u w:val="single"/>
          <w:lang w:val="ca-ES"/>
        </w:rPr>
      </w:pPr>
      <w:r w:rsidRPr="00564689">
        <w:rPr>
          <w:rFonts w:asciiTheme="minorHAnsi" w:hAnsiTheme="minorHAnsi" w:cs="Arial"/>
          <w:color w:val="auto"/>
          <w:sz w:val="20"/>
          <w:szCs w:val="20"/>
          <w:u w:val="single"/>
          <w:lang w:val="ca-ES"/>
        </w:rPr>
        <w:t>Número de casos i/o mostres requerides:</w:t>
      </w:r>
      <w:r w:rsidRPr="00564689">
        <w:rPr>
          <w:rFonts w:asciiTheme="minorHAnsi" w:hAnsiTheme="minorHAnsi" w:cs="Arial"/>
          <w:color w:val="auto"/>
          <w:sz w:val="20"/>
          <w:szCs w:val="20"/>
          <w:lang w:val="ca-ES"/>
        </w:rPr>
        <w:t xml:space="preserve"> </w: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64689">
        <w:rPr>
          <w:rFonts w:asciiTheme="minorHAnsi" w:hAnsiTheme="minorHAnsi"/>
          <w:color w:val="auto"/>
          <w:sz w:val="20"/>
          <w:szCs w:val="20"/>
          <w:lang w:val="ca-ES"/>
        </w:rPr>
        <w:instrText xml:space="preserve"> FORMTEXT </w:instrTex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separate"/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end"/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64689">
        <w:rPr>
          <w:rFonts w:asciiTheme="minorHAnsi" w:hAnsiTheme="minorHAnsi"/>
          <w:color w:val="auto"/>
          <w:sz w:val="20"/>
          <w:szCs w:val="20"/>
          <w:lang w:val="ca-ES"/>
        </w:rPr>
        <w:instrText xml:space="preserve"> FORMTEXT </w:instrTex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separate"/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end"/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64689">
        <w:rPr>
          <w:rFonts w:asciiTheme="minorHAnsi" w:hAnsiTheme="minorHAnsi"/>
          <w:color w:val="auto"/>
          <w:sz w:val="20"/>
          <w:szCs w:val="20"/>
          <w:lang w:val="ca-ES"/>
        </w:rPr>
        <w:instrText xml:space="preserve"> FORMTEXT </w:instrTex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separate"/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end"/>
      </w:r>
    </w:p>
    <w:p w:rsidR="005E75AE" w:rsidRPr="00564689" w:rsidRDefault="005E75AE" w:rsidP="005E75AE">
      <w:pPr>
        <w:pStyle w:val="noticias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hAnsiTheme="minorHAnsi"/>
          <w:color w:val="auto"/>
          <w:sz w:val="20"/>
          <w:szCs w:val="20"/>
          <w:u w:val="single"/>
          <w:lang w:val="ca-ES"/>
        </w:rPr>
      </w:pPr>
      <w:r w:rsidRPr="00564689">
        <w:rPr>
          <w:rFonts w:asciiTheme="minorHAnsi" w:hAnsiTheme="minorHAnsi" w:cs="Arial"/>
          <w:color w:val="auto"/>
          <w:sz w:val="20"/>
          <w:szCs w:val="20"/>
          <w:u w:val="single"/>
          <w:lang w:val="ca-ES"/>
        </w:rPr>
        <w:t>Criteris de selecció</w:t>
      </w:r>
      <w:r>
        <w:rPr>
          <w:rFonts w:asciiTheme="minorHAnsi" w:hAnsiTheme="minorHAnsi" w:cs="Arial"/>
          <w:color w:val="auto"/>
          <w:sz w:val="20"/>
          <w:szCs w:val="20"/>
          <w:u w:val="single"/>
          <w:lang w:val="ca-ES"/>
        </w:rPr>
        <w:t xml:space="preserve"> (patologia, edat, sexe,....)</w:t>
      </w:r>
      <w:r w:rsidRPr="00193F50">
        <w:rPr>
          <w:rFonts w:asciiTheme="minorHAnsi" w:hAnsiTheme="minorHAnsi" w:cs="Arial"/>
          <w:color w:val="auto"/>
          <w:sz w:val="20"/>
          <w:szCs w:val="20"/>
          <w:lang w:val="ca-ES"/>
        </w:rPr>
        <w:t>:</w:t>
      </w:r>
      <w:r w:rsidRPr="00564689">
        <w:rPr>
          <w:rFonts w:asciiTheme="minorHAnsi" w:hAnsiTheme="minorHAnsi" w:cs="Arial"/>
          <w:color w:val="auto"/>
          <w:sz w:val="20"/>
          <w:szCs w:val="20"/>
          <w:lang w:val="ca-ES"/>
        </w:rPr>
        <w:t xml:space="preserve"> </w: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64689">
        <w:rPr>
          <w:rFonts w:asciiTheme="minorHAnsi" w:hAnsiTheme="minorHAnsi"/>
          <w:color w:val="auto"/>
          <w:sz w:val="20"/>
          <w:szCs w:val="20"/>
          <w:lang w:val="ca-ES"/>
        </w:rPr>
        <w:instrText xml:space="preserve"> FORMTEXT </w:instrTex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separate"/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end"/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64689">
        <w:rPr>
          <w:rFonts w:asciiTheme="minorHAnsi" w:hAnsiTheme="minorHAnsi"/>
          <w:color w:val="auto"/>
          <w:sz w:val="20"/>
          <w:szCs w:val="20"/>
          <w:lang w:val="ca-ES"/>
        </w:rPr>
        <w:instrText xml:space="preserve"> FORMTEXT </w:instrTex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separate"/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end"/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64689">
        <w:rPr>
          <w:rFonts w:asciiTheme="minorHAnsi" w:hAnsiTheme="minorHAnsi"/>
          <w:color w:val="auto"/>
          <w:sz w:val="20"/>
          <w:szCs w:val="20"/>
          <w:lang w:val="ca-ES"/>
        </w:rPr>
        <w:instrText xml:space="preserve"> FORMTEXT </w:instrTex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separate"/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end"/>
      </w:r>
    </w:p>
    <w:p w:rsidR="005E75AE" w:rsidRPr="00564689" w:rsidRDefault="005E75AE" w:rsidP="005E75AE">
      <w:pPr>
        <w:pStyle w:val="noticias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hAnsiTheme="minorHAnsi" w:cs="Arial"/>
          <w:color w:val="auto"/>
          <w:sz w:val="20"/>
          <w:szCs w:val="20"/>
          <w:u w:val="single"/>
          <w:lang w:val="ca-ES"/>
        </w:rPr>
      </w:pPr>
      <w:r>
        <w:rPr>
          <w:rFonts w:asciiTheme="minorHAnsi" w:hAnsiTheme="minorHAnsi" w:cs="Arial"/>
          <w:color w:val="auto"/>
          <w:sz w:val="20"/>
          <w:szCs w:val="20"/>
          <w:u w:val="single"/>
          <w:lang w:val="ca-ES"/>
        </w:rPr>
        <w:t>C</w:t>
      </w:r>
      <w:r w:rsidRPr="00564689">
        <w:rPr>
          <w:rFonts w:asciiTheme="minorHAnsi" w:hAnsiTheme="minorHAnsi" w:cs="Arial"/>
          <w:color w:val="auto"/>
          <w:sz w:val="20"/>
          <w:szCs w:val="20"/>
          <w:u w:val="single"/>
          <w:lang w:val="ca-ES"/>
        </w:rPr>
        <w:t>omentaris addicionals necessaris per a la selecció de mostres</w:t>
      </w:r>
      <w:r w:rsidRPr="00193F50">
        <w:rPr>
          <w:rFonts w:asciiTheme="minorHAnsi" w:hAnsiTheme="minorHAnsi" w:cs="Arial"/>
          <w:color w:val="auto"/>
          <w:sz w:val="20"/>
          <w:szCs w:val="20"/>
          <w:lang w:val="ca-ES"/>
        </w:rPr>
        <w:t>:</w:t>
      </w:r>
      <w:r w:rsidRPr="00564689">
        <w:rPr>
          <w:rFonts w:asciiTheme="minorHAnsi" w:hAnsiTheme="minorHAnsi" w:cs="Arial"/>
          <w:color w:val="auto"/>
          <w:sz w:val="20"/>
          <w:szCs w:val="20"/>
          <w:lang w:val="ca-ES"/>
        </w:rPr>
        <w:t xml:space="preserve"> </w: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64689">
        <w:rPr>
          <w:rFonts w:asciiTheme="minorHAnsi" w:hAnsiTheme="minorHAnsi"/>
          <w:color w:val="auto"/>
          <w:sz w:val="20"/>
          <w:szCs w:val="20"/>
          <w:lang w:val="ca-ES"/>
        </w:rPr>
        <w:instrText xml:space="preserve"> FORMTEXT </w:instrTex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separate"/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end"/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64689">
        <w:rPr>
          <w:rFonts w:asciiTheme="minorHAnsi" w:hAnsiTheme="minorHAnsi"/>
          <w:color w:val="auto"/>
          <w:sz w:val="20"/>
          <w:szCs w:val="20"/>
          <w:lang w:val="ca-ES"/>
        </w:rPr>
        <w:instrText xml:space="preserve"> FORMTEXT </w:instrTex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separate"/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end"/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64689">
        <w:rPr>
          <w:rFonts w:asciiTheme="minorHAnsi" w:hAnsiTheme="minorHAnsi"/>
          <w:color w:val="auto"/>
          <w:sz w:val="20"/>
          <w:szCs w:val="20"/>
          <w:lang w:val="ca-ES"/>
        </w:rPr>
        <w:instrText xml:space="preserve"> FORMTEXT </w:instrTex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separate"/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Pr="00564689">
        <w:rPr>
          <w:rFonts w:asciiTheme="minorHAnsi" w:hAnsiTheme="minorHAnsi"/>
          <w:noProof/>
          <w:color w:val="auto"/>
          <w:sz w:val="20"/>
          <w:szCs w:val="20"/>
          <w:lang w:val="ca-ES"/>
        </w:rPr>
        <w:t> </w:t>
      </w:r>
      <w:r w:rsidR="007656E2" w:rsidRPr="00564689">
        <w:rPr>
          <w:rFonts w:asciiTheme="minorHAnsi" w:hAnsiTheme="minorHAnsi"/>
          <w:color w:val="auto"/>
          <w:sz w:val="20"/>
          <w:szCs w:val="20"/>
          <w:lang w:val="ca-ES"/>
        </w:rPr>
        <w:fldChar w:fldCharType="end"/>
      </w: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b/>
          <w:color w:val="005F95"/>
          <w:sz w:val="24"/>
          <w:szCs w:val="24"/>
          <w:u w:val="single"/>
          <w:lang w:val="ca-ES"/>
        </w:rPr>
      </w:pPr>
      <w:r w:rsidRPr="007D6450">
        <w:rPr>
          <w:rFonts w:asciiTheme="minorHAnsi" w:hAnsiTheme="minorHAnsi" w:cs="Arial"/>
          <w:b/>
          <w:color w:val="005F95"/>
          <w:sz w:val="24"/>
          <w:szCs w:val="24"/>
          <w:u w:val="single"/>
          <w:lang w:val="ca-ES"/>
        </w:rPr>
        <w:lastRenderedPageBreak/>
        <w:t>3.2. MOSTRES DEL BANC DE TUMORS / ANATOMIA PATOLÒGICA</w:t>
      </w:r>
    </w:p>
    <w:p w:rsidR="005E75AE" w:rsidRPr="007D6450" w:rsidRDefault="005E75AE" w:rsidP="005E75AE">
      <w:pPr>
        <w:spacing w:line="276" w:lineRule="auto"/>
        <w:jc w:val="both"/>
        <w:rPr>
          <w:rFonts w:asciiTheme="minorHAnsi" w:hAnsiTheme="minorHAnsi"/>
          <w:b/>
          <w:color w:val="FF0000"/>
          <w:sz w:val="20"/>
          <w:szCs w:val="20"/>
          <w:u w:val="single"/>
          <w:lang w:val="ca-ES"/>
        </w:rPr>
      </w:pPr>
    </w:p>
    <w:p w:rsidR="005E75AE" w:rsidRPr="00564689" w:rsidRDefault="005E75AE" w:rsidP="005E75AE">
      <w:pPr>
        <w:spacing w:line="276" w:lineRule="auto"/>
        <w:jc w:val="both"/>
        <w:rPr>
          <w:rFonts w:asciiTheme="minorHAnsi" w:hAnsiTheme="minorHAnsi"/>
          <w:b/>
          <w:sz w:val="20"/>
          <w:szCs w:val="20"/>
          <w:u w:val="single"/>
          <w:lang w:val="ca-ES"/>
        </w:rPr>
      </w:pPr>
      <w:r w:rsidRPr="00564689">
        <w:rPr>
          <w:rFonts w:asciiTheme="minorHAnsi" w:hAnsiTheme="minorHAnsi"/>
          <w:b/>
          <w:sz w:val="20"/>
          <w:szCs w:val="20"/>
          <w:u w:val="single"/>
          <w:lang w:val="ca-ES"/>
        </w:rPr>
        <w:t>Tipus de mostra i casos</w:t>
      </w:r>
      <w:r>
        <w:rPr>
          <w:rFonts w:asciiTheme="minorHAnsi" w:hAnsiTheme="minorHAnsi"/>
          <w:b/>
          <w:sz w:val="20"/>
          <w:szCs w:val="20"/>
          <w:u w:val="single"/>
          <w:lang w:val="ca-ES"/>
        </w:rPr>
        <w:t>*</w:t>
      </w:r>
      <w:r w:rsidRPr="00193F50">
        <w:rPr>
          <w:rFonts w:asciiTheme="minorHAnsi" w:hAnsiTheme="minorHAnsi"/>
          <w:b/>
          <w:sz w:val="20"/>
          <w:szCs w:val="20"/>
          <w:lang w:val="ca-ES"/>
        </w:rPr>
        <w:t>:</w:t>
      </w:r>
    </w:p>
    <w:p w:rsidR="005E75AE" w:rsidRPr="00193F50" w:rsidRDefault="005E75AE" w:rsidP="005E75AE">
      <w:pPr>
        <w:pStyle w:val="Pargrafdellist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  <w:lang w:val="ca-ES"/>
        </w:rPr>
      </w:pPr>
      <w:r w:rsidRPr="00193F50">
        <w:rPr>
          <w:rFonts w:asciiTheme="minorHAnsi" w:hAnsiTheme="minorHAnsi"/>
          <w:sz w:val="20"/>
          <w:szCs w:val="20"/>
          <w:u w:val="single"/>
          <w:lang w:val="ca-ES"/>
        </w:rPr>
        <w:t>Tipus de teixit</w:t>
      </w:r>
      <w:r w:rsidRPr="00193F50">
        <w:rPr>
          <w:rFonts w:asciiTheme="minorHAnsi" w:hAnsiTheme="minorHAnsi" w:cs="Arial"/>
          <w:sz w:val="20"/>
          <w:szCs w:val="20"/>
          <w:lang w:val="ca-ES"/>
        </w:rPr>
        <w:t xml:space="preserve">: 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564689">
        <w:rPr>
          <w:noProof/>
          <w:lang w:val="ca-ES"/>
        </w:rPr>
        <w:t> </w:t>
      </w:r>
      <w:r w:rsidRPr="00564689">
        <w:rPr>
          <w:noProof/>
          <w:lang w:val="ca-ES"/>
        </w:rPr>
        <w:t> 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564689">
        <w:rPr>
          <w:noProof/>
          <w:lang w:val="ca-ES"/>
        </w:rPr>
        <w:t> </w:t>
      </w:r>
      <w:r w:rsidRPr="00564689">
        <w:rPr>
          <w:noProof/>
          <w:lang w:val="ca-ES"/>
        </w:rPr>
        <w:t> 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564689">
        <w:rPr>
          <w:noProof/>
          <w:lang w:val="ca-ES"/>
        </w:rPr>
        <w:t> </w:t>
      </w:r>
      <w:r w:rsidRPr="00564689">
        <w:rPr>
          <w:noProof/>
          <w:lang w:val="ca-ES"/>
        </w:rPr>
        <w:t> 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</w:p>
    <w:p w:rsidR="005E75AE" w:rsidRPr="00193F50" w:rsidRDefault="005E75AE" w:rsidP="005E75AE">
      <w:pPr>
        <w:pStyle w:val="Pargrafdellist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  <w:lang w:val="ca-ES"/>
        </w:rPr>
      </w:pPr>
      <w:r w:rsidRPr="00193F50">
        <w:rPr>
          <w:rFonts w:asciiTheme="minorHAnsi" w:hAnsiTheme="minorHAnsi"/>
          <w:sz w:val="20"/>
          <w:szCs w:val="20"/>
          <w:u w:val="single"/>
          <w:lang w:val="ca-ES"/>
        </w:rPr>
        <w:t>Tipus de neoplàsia</w:t>
      </w:r>
      <w:r w:rsidRPr="00193F50">
        <w:rPr>
          <w:rFonts w:asciiTheme="minorHAnsi" w:hAnsiTheme="minorHAnsi" w:cs="Arial"/>
          <w:sz w:val="20"/>
          <w:szCs w:val="20"/>
          <w:lang w:val="ca-ES"/>
        </w:rPr>
        <w:t xml:space="preserve">: 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564689">
        <w:rPr>
          <w:noProof/>
          <w:lang w:val="ca-ES"/>
        </w:rPr>
        <w:t> </w:t>
      </w:r>
      <w:r w:rsidRPr="00564689">
        <w:rPr>
          <w:noProof/>
          <w:lang w:val="ca-ES"/>
        </w:rPr>
        <w:t> 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564689">
        <w:rPr>
          <w:noProof/>
          <w:lang w:val="ca-ES"/>
        </w:rPr>
        <w:t> </w:t>
      </w:r>
      <w:r w:rsidRPr="00564689">
        <w:rPr>
          <w:noProof/>
          <w:lang w:val="ca-ES"/>
        </w:rPr>
        <w:t> 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564689">
        <w:rPr>
          <w:noProof/>
          <w:lang w:val="ca-ES"/>
        </w:rPr>
        <w:t> </w:t>
      </w:r>
      <w:r w:rsidRPr="00564689">
        <w:rPr>
          <w:noProof/>
          <w:lang w:val="ca-ES"/>
        </w:rPr>
        <w:t> 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</w:p>
    <w:p w:rsidR="005E75AE" w:rsidRPr="00193F50" w:rsidRDefault="005E75AE" w:rsidP="005E75AE">
      <w:pPr>
        <w:pStyle w:val="Pargrafdellist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  <w:lang w:val="ca-ES"/>
        </w:rPr>
      </w:pPr>
      <w:r w:rsidRPr="00193F50">
        <w:rPr>
          <w:rFonts w:asciiTheme="minorHAnsi" w:hAnsiTheme="minorHAnsi"/>
          <w:sz w:val="20"/>
          <w:szCs w:val="20"/>
          <w:u w:val="single"/>
          <w:lang w:val="ca-ES"/>
        </w:rPr>
        <w:t>Teixit normal del mateix pacient</w:t>
      </w:r>
      <w:r w:rsidRPr="00193F50">
        <w:rPr>
          <w:rFonts w:asciiTheme="minorHAnsi" w:hAnsiTheme="minorHAnsi"/>
          <w:sz w:val="20"/>
          <w:szCs w:val="20"/>
          <w:lang w:val="ca-ES"/>
        </w:rPr>
        <w:t xml:space="preserve">: </w:t>
      </w:r>
      <w:r>
        <w:rPr>
          <w:rFonts w:asciiTheme="minorHAnsi" w:hAnsiTheme="minorHAnsi"/>
          <w:sz w:val="20"/>
          <w:szCs w:val="20"/>
          <w:lang w:val="ca-ES"/>
        </w:rPr>
        <w:t xml:space="preserve">   </w:t>
      </w:r>
      <w:r w:rsidRPr="00193F50">
        <w:rPr>
          <w:rFonts w:asciiTheme="minorHAnsi" w:hAnsiTheme="minorHAnsi"/>
          <w:sz w:val="20"/>
          <w:szCs w:val="20"/>
          <w:lang w:val="ca-ES"/>
        </w:rPr>
        <w:t xml:space="preserve">Sí  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FORMCHECKBOX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  <w:r w:rsidRPr="00193F50">
        <w:rPr>
          <w:rFonts w:asciiTheme="minorHAnsi" w:hAnsiTheme="minorHAnsi"/>
          <w:sz w:val="20"/>
          <w:szCs w:val="20"/>
          <w:lang w:val="ca-ES"/>
        </w:rPr>
        <w:tab/>
        <w:t xml:space="preserve">No 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SHC"/>
            <w:enabled/>
            <w:calcOnExit w:val="0"/>
            <w:checkBox>
              <w:sizeAuto/>
              <w:default w:val="0"/>
            </w:checkBox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FORMCHECKBOX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</w:p>
    <w:p w:rsidR="005E75AE" w:rsidRPr="00193F50" w:rsidRDefault="005E75AE" w:rsidP="005E75AE">
      <w:pPr>
        <w:pStyle w:val="Pargrafdellist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  <w:lang w:val="ca-ES"/>
        </w:rPr>
      </w:pPr>
      <w:r w:rsidRPr="00193F50">
        <w:rPr>
          <w:rFonts w:asciiTheme="minorHAnsi" w:hAnsiTheme="minorHAnsi"/>
          <w:sz w:val="20"/>
          <w:szCs w:val="20"/>
          <w:u w:val="single"/>
          <w:lang w:val="ca-ES"/>
        </w:rPr>
        <w:t>Número de casos i/o mostres requerides</w:t>
      </w:r>
      <w:r w:rsidRPr="00193F50">
        <w:rPr>
          <w:rFonts w:asciiTheme="minorHAnsi" w:hAnsiTheme="minorHAnsi" w:cs="Arial"/>
          <w:sz w:val="20"/>
          <w:szCs w:val="20"/>
          <w:lang w:val="ca-ES"/>
        </w:rPr>
        <w:t xml:space="preserve">: 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564689">
        <w:rPr>
          <w:noProof/>
          <w:lang w:val="ca-ES"/>
        </w:rPr>
        <w:t> </w:t>
      </w:r>
      <w:r w:rsidRPr="00564689">
        <w:rPr>
          <w:noProof/>
          <w:lang w:val="ca-ES"/>
        </w:rPr>
        <w:t> 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564689">
        <w:rPr>
          <w:noProof/>
          <w:lang w:val="ca-ES"/>
        </w:rPr>
        <w:t> </w:t>
      </w:r>
      <w:r w:rsidRPr="00564689">
        <w:rPr>
          <w:noProof/>
          <w:lang w:val="ca-ES"/>
        </w:rPr>
        <w:t> 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564689">
        <w:rPr>
          <w:noProof/>
          <w:lang w:val="ca-ES"/>
        </w:rPr>
        <w:t> </w:t>
      </w:r>
      <w:r w:rsidRPr="00564689">
        <w:rPr>
          <w:noProof/>
          <w:lang w:val="ca-ES"/>
        </w:rPr>
        <w:t> 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</w:p>
    <w:p w:rsidR="005E75AE" w:rsidRPr="00193F50" w:rsidRDefault="005E75AE" w:rsidP="005E75AE">
      <w:pPr>
        <w:pStyle w:val="Pargrafdellist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  <w:lang w:val="ca-ES"/>
        </w:rPr>
      </w:pPr>
      <w:r w:rsidRPr="00193F50">
        <w:rPr>
          <w:rFonts w:asciiTheme="minorHAnsi" w:hAnsiTheme="minorHAnsi"/>
          <w:sz w:val="20"/>
          <w:szCs w:val="20"/>
          <w:u w:val="single"/>
          <w:lang w:val="ca-ES"/>
        </w:rPr>
        <w:t>Característiques clíniques del cas/s o altres especificacions</w:t>
      </w:r>
      <w:r w:rsidRPr="00193F50">
        <w:rPr>
          <w:rFonts w:asciiTheme="minorHAnsi" w:hAnsiTheme="minorHAnsi" w:cs="Arial"/>
          <w:sz w:val="20"/>
          <w:szCs w:val="20"/>
          <w:lang w:val="ca-ES"/>
        </w:rPr>
        <w:t xml:space="preserve">: 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564689">
        <w:rPr>
          <w:noProof/>
          <w:lang w:val="ca-ES"/>
        </w:rPr>
        <w:t> </w:t>
      </w:r>
      <w:r w:rsidRPr="00564689">
        <w:rPr>
          <w:noProof/>
          <w:lang w:val="ca-ES"/>
        </w:rPr>
        <w:t> 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564689">
        <w:rPr>
          <w:noProof/>
          <w:lang w:val="ca-ES"/>
        </w:rPr>
        <w:t> </w:t>
      </w:r>
      <w:r w:rsidRPr="00564689">
        <w:rPr>
          <w:noProof/>
          <w:lang w:val="ca-ES"/>
        </w:rPr>
        <w:t> 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begin">
          <w:ffData>
            <w:name w:val="GR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3F50">
        <w:rPr>
          <w:rFonts w:asciiTheme="minorHAnsi" w:hAnsiTheme="minorHAnsi"/>
          <w:sz w:val="20"/>
          <w:szCs w:val="20"/>
          <w:lang w:val="ca-ES"/>
        </w:rPr>
        <w:instrText xml:space="preserve"> FORMTEXT </w:instrText>
      </w:r>
      <w:r w:rsidR="007656E2" w:rsidRPr="00193F50">
        <w:rPr>
          <w:rFonts w:asciiTheme="minorHAnsi" w:hAnsiTheme="minorHAnsi"/>
          <w:sz w:val="20"/>
          <w:szCs w:val="20"/>
          <w:lang w:val="ca-ES"/>
        </w:rPr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separate"/>
      </w:r>
      <w:r w:rsidRPr="00564689">
        <w:rPr>
          <w:noProof/>
          <w:lang w:val="ca-ES"/>
        </w:rPr>
        <w:t> </w:t>
      </w:r>
      <w:r w:rsidRPr="00564689">
        <w:rPr>
          <w:noProof/>
          <w:lang w:val="ca-ES"/>
        </w:rPr>
        <w:t> </w:t>
      </w:r>
      <w:r w:rsidR="007656E2" w:rsidRPr="00193F50">
        <w:rPr>
          <w:rFonts w:asciiTheme="minorHAnsi" w:hAnsiTheme="minorHAnsi"/>
          <w:sz w:val="20"/>
          <w:szCs w:val="20"/>
          <w:lang w:val="ca-ES"/>
        </w:rPr>
        <w:fldChar w:fldCharType="end"/>
      </w:r>
    </w:p>
    <w:p w:rsidR="005E75AE" w:rsidRDefault="005E75AE" w:rsidP="005E75AE">
      <w:pPr>
        <w:spacing w:line="276" w:lineRule="auto"/>
        <w:jc w:val="both"/>
        <w:rPr>
          <w:rFonts w:asciiTheme="minorHAnsi" w:hAnsiTheme="minorHAnsi"/>
          <w:color w:val="FF0000"/>
          <w:sz w:val="20"/>
          <w:szCs w:val="20"/>
          <w:lang w:val="ca-ES"/>
        </w:rPr>
      </w:pPr>
    </w:p>
    <w:tbl>
      <w:tblPr>
        <w:tblStyle w:val="Taulaambquadrcula"/>
        <w:tblW w:w="9889" w:type="dxa"/>
        <w:tblLayout w:type="fixed"/>
        <w:tblLook w:val="04A0"/>
      </w:tblPr>
      <w:tblGrid>
        <w:gridCol w:w="9889"/>
      </w:tblGrid>
      <w:tr w:rsidR="005E75AE" w:rsidRPr="007D6450" w:rsidTr="00AF3A26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Default="005E75AE" w:rsidP="002104E9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ca-ES"/>
              </w:rPr>
            </w:pPr>
            <w:r w:rsidRPr="00564689">
              <w:rPr>
                <w:rFonts w:asciiTheme="minorHAnsi" w:hAnsiTheme="minorHAnsi"/>
                <w:b/>
                <w:sz w:val="20"/>
                <w:szCs w:val="20"/>
                <w:u w:val="single"/>
                <w:lang w:val="ca-ES"/>
              </w:rPr>
              <w:t>Característiques del material sol·licitat</w:t>
            </w:r>
            <w:r w:rsidRPr="00193F50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:</w:t>
            </w:r>
          </w:p>
          <w:p w:rsidR="005E75AE" w:rsidRPr="00564689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10"/>
                <w:szCs w:val="10"/>
                <w:lang w:val="ca-ES"/>
              </w:rPr>
            </w:pPr>
          </w:p>
        </w:tc>
      </w:tr>
      <w:tr w:rsidR="005E75AE" w:rsidRPr="007D6450" w:rsidTr="00AF3A26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8E2B8F" w:rsidRDefault="007656E2" w:rsidP="002104E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SH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FORMCHECKBOX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Teixit en fresc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|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Mida: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8E2B8F" w:rsidRDefault="007656E2" w:rsidP="002104E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SH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FORMCHECKBOX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Seccions histològiques de teixit congelat en portaobjectes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|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Nombre de seccions: 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Gruix: 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ab/>
            </w:r>
          </w:p>
        </w:tc>
      </w:tr>
      <w:tr w:rsidR="005E75AE" w:rsidRPr="007D6450" w:rsidTr="00AF3A26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8E2B8F" w:rsidRDefault="007656E2" w:rsidP="002104E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SH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FORMCHECKBOX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Seccions histològiques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de teixit congelat en tub |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Nombre de tubs: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ab/>
            </w:r>
          </w:p>
        </w:tc>
      </w:tr>
      <w:tr w:rsidR="005E75AE" w:rsidRPr="007D6450" w:rsidTr="00AF3A26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8E2B8F" w:rsidRDefault="007656E2" w:rsidP="002104E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SH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FORMCHECKBOX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Seccions histològiqu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>es de parafina en portaobjectes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|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Nombre de seccions: 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Gruix: 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ab/>
            </w:r>
          </w:p>
        </w:tc>
      </w:tr>
      <w:tr w:rsidR="005E75AE" w:rsidRPr="007D6450" w:rsidTr="00AF3A26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8E2B8F" w:rsidRDefault="007656E2" w:rsidP="002104E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SH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FORMCHECKBOX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Seccions histol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ògiques de parafina en tub |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Nombre de tubs: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8E2B8F" w:rsidRDefault="007656E2" w:rsidP="002104E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SH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FORMCHECKBOX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RNA de teixit congelat (alíquotes de 0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>,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>5μg)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|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Nombre d’alíquotes: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8E2B8F" w:rsidRDefault="007656E2" w:rsidP="002104E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SH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FORMCHECKBOX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DNA de teixit congelat (alíquotes de 1μg)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|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Nombre d’alíquotes: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8E2B8F" w:rsidRDefault="007656E2" w:rsidP="002104E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SH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FORMCHECKBOX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RNA de t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>eixit parafinat (alíquotes de 0,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>5μg)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|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Nombre d’alíquotes: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8E2B8F" w:rsidRDefault="007656E2" w:rsidP="002104E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SH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FORMCHECKBOX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DNA de teixit parafinat (alíquotes de 1μg)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|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Nombre d’alíquotes: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8E2B8F" w:rsidRDefault="007656E2" w:rsidP="002104E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SH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FORMCHECKBOX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TMA (</w:t>
            </w:r>
            <w:proofErr w:type="spellStart"/>
            <w:r w:rsidR="005E75AE" w:rsidRPr="008E2B8F"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>Tissue</w:t>
            </w:r>
            <w:proofErr w:type="spellEnd"/>
            <w:r w:rsidR="005E75AE" w:rsidRPr="008E2B8F"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 xml:space="preserve"> </w:t>
            </w:r>
            <w:proofErr w:type="spellStart"/>
            <w:r w:rsidR="005E75AE" w:rsidRPr="008E2B8F"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>Microarrays</w:t>
            </w:r>
            <w:proofErr w:type="spellEnd"/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>)</w:t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|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Diàmetre dels </w:t>
            </w:r>
            <w:r w:rsidR="005E75AE" w:rsidRPr="00106B89"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>cores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: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</w:t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Nombre de rèpliques per </w:t>
            </w:r>
            <w:proofErr w:type="spellStart"/>
            <w:r w:rsidR="005E75AE" w:rsidRPr="00106B89"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>core</w:t>
            </w:r>
            <w:proofErr w:type="spellEnd"/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: 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8E2B8F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8E2B8F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8E2B8F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8E2B8F" w:rsidDel="00151382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</w:t>
            </w:r>
          </w:p>
        </w:tc>
      </w:tr>
      <w:tr w:rsidR="005E75AE" w:rsidRPr="007D6450" w:rsidTr="00AF3A26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AE" w:rsidRPr="00D512B9" w:rsidRDefault="007656E2" w:rsidP="002104E9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SH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AE" w:rsidRPr="00D512B9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FORMCHECKBOX </w:instrText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="005E75AE" w:rsidRPr="00D512B9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Altres especificacions de processament de les mostres: </w:t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D512B9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D512B9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D512B9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D512B9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D512B9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D512B9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begin">
                <w:ffData>
                  <w:name w:val="GR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75AE" w:rsidRPr="00D512B9">
              <w:rPr>
                <w:rFonts w:asciiTheme="minorHAnsi" w:hAnsiTheme="minorHAnsi"/>
                <w:sz w:val="20"/>
                <w:szCs w:val="20"/>
                <w:lang w:val="ca-ES"/>
              </w:rPr>
              <w:instrText xml:space="preserve"> FORMTEXT </w:instrText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separate"/>
            </w:r>
            <w:r w:rsidR="005E75AE" w:rsidRPr="00D512B9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="005E75AE" w:rsidRPr="00D512B9">
              <w:rPr>
                <w:rFonts w:asciiTheme="minorHAnsi" w:hAnsiTheme="minorHAnsi"/>
                <w:noProof/>
                <w:sz w:val="20"/>
                <w:szCs w:val="20"/>
                <w:lang w:val="ca-ES"/>
              </w:rPr>
              <w:t> </w:t>
            </w:r>
            <w:r w:rsidRPr="00D512B9">
              <w:rPr>
                <w:rFonts w:asciiTheme="minorHAnsi" w:hAnsiTheme="minorHAnsi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pPr w:leftFromText="141" w:rightFromText="141" w:vertAnchor="text" w:horzAnchor="margin" w:tblpX="-72" w:tblpY="68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E75AE" w:rsidRPr="007D6450" w:rsidTr="00AF3A26">
        <w:trPr>
          <w:cantSplit/>
          <w:trHeight w:val="361"/>
        </w:trPr>
        <w:tc>
          <w:tcPr>
            <w:tcW w:w="9993" w:type="dxa"/>
            <w:shd w:val="clear" w:color="auto" w:fill="E0E0E0"/>
            <w:vAlign w:val="center"/>
          </w:tcPr>
          <w:p w:rsidR="005E75AE" w:rsidRPr="007D6450" w:rsidRDefault="005E75AE" w:rsidP="002104E9">
            <w:pPr>
              <w:spacing w:line="276" w:lineRule="auto"/>
              <w:rPr>
                <w:rFonts w:ascii="Arial Black" w:hAnsi="Arial Black"/>
                <w:b/>
                <w:color w:val="005F95"/>
                <w:lang w:val="ca-ES"/>
              </w:rPr>
            </w:pPr>
            <w:r w:rsidRPr="007D6450">
              <w:rPr>
                <w:rFonts w:ascii="Arial Black" w:hAnsi="Arial Black"/>
                <w:b/>
                <w:color w:val="005F95"/>
                <w:lang w:val="ca-ES"/>
              </w:rPr>
              <w:t>4. DADES SOL·LICITADES</w:t>
            </w:r>
          </w:p>
        </w:tc>
      </w:tr>
    </w:tbl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  <w:r w:rsidRPr="007D6450">
        <w:rPr>
          <w:rFonts w:asciiTheme="minorHAnsi" w:hAnsiTheme="minorHAnsi" w:cs="Arial"/>
          <w:sz w:val="20"/>
          <w:szCs w:val="20"/>
          <w:lang w:val="ca-ES"/>
        </w:rPr>
        <w:t>Les mostres es subministraran amb una informació mínima que inclou els següents paràmetres: sexe, edat al moment d’obtenció de la mostra, grup i col·lecció a la que pertany la mostra.</w:t>
      </w: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  <w:r w:rsidRPr="007D6450">
        <w:rPr>
          <w:rFonts w:asciiTheme="minorHAnsi" w:hAnsiTheme="minorHAnsi" w:cs="Arial"/>
          <w:sz w:val="20"/>
          <w:szCs w:val="20"/>
          <w:lang w:val="ca-ES"/>
        </w:rPr>
        <w:t xml:space="preserve">Qualsevol altra informació addicional s’haurà de sol·licitar a continuació i estarà subjecte a l’autorització expressa per part de </w:t>
      </w:r>
      <w:r w:rsidRPr="007D6450">
        <w:rPr>
          <w:rFonts w:asciiTheme="minorHAnsi" w:hAnsiTheme="minorHAnsi" w:cs="Arial"/>
          <w:color w:val="auto"/>
          <w:sz w:val="20"/>
          <w:szCs w:val="20"/>
          <w:lang w:val="ca-ES"/>
        </w:rPr>
        <w:t xml:space="preserve">Comitè d'Ètica d'Investigació Clínica </w:t>
      </w:r>
      <w:r w:rsidRPr="007D6450">
        <w:rPr>
          <w:rFonts w:asciiTheme="minorHAnsi" w:hAnsiTheme="minorHAnsi" w:cs="Arial"/>
          <w:sz w:val="20"/>
          <w:szCs w:val="20"/>
          <w:lang w:val="ca-ES"/>
        </w:rPr>
        <w:t>de la Investigació.</w:t>
      </w: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2911"/>
        <w:gridCol w:w="6978"/>
      </w:tblGrid>
      <w:tr w:rsidR="005E75AE" w:rsidRPr="007D6450" w:rsidTr="00AF3A26">
        <w:tc>
          <w:tcPr>
            <w:tcW w:w="2911" w:type="dxa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Informació addicional*:</w:t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  <w:tc>
          <w:tcPr>
            <w:tcW w:w="6978" w:type="dxa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Default="005E75AE" w:rsidP="002104E9">
            <w:pPr>
              <w:pStyle w:val="noticias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Default="005E75AE" w:rsidP="002104E9">
            <w:pPr>
              <w:pStyle w:val="noticias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</w:tr>
      <w:tr w:rsidR="005E75AE" w:rsidRPr="007D6450" w:rsidTr="00AF3A26">
        <w:tc>
          <w:tcPr>
            <w:tcW w:w="2911" w:type="dxa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Justificació de la necessitat d’aquesta informació addicional:</w:t>
            </w:r>
          </w:p>
        </w:tc>
        <w:tc>
          <w:tcPr>
            <w:tcW w:w="6978" w:type="dxa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  <w:p w:rsidR="005E75AE" w:rsidRDefault="005E75AE" w:rsidP="002104E9">
            <w:pPr>
              <w:pStyle w:val="noticias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Default="005E75AE" w:rsidP="002104E9">
            <w:pPr>
              <w:pStyle w:val="noticias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</w:p>
        </w:tc>
      </w:tr>
    </w:tbl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pPr w:leftFromText="141" w:rightFromText="141" w:vertAnchor="text" w:horzAnchor="margin" w:tblpX="-72" w:tblpY="68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E75AE" w:rsidRPr="007D6450" w:rsidTr="00AF3A26">
        <w:trPr>
          <w:cantSplit/>
          <w:trHeight w:val="361"/>
        </w:trPr>
        <w:tc>
          <w:tcPr>
            <w:tcW w:w="9993" w:type="dxa"/>
            <w:shd w:val="clear" w:color="auto" w:fill="E0E0E0"/>
            <w:vAlign w:val="center"/>
          </w:tcPr>
          <w:p w:rsidR="005E75AE" w:rsidRPr="007D6450" w:rsidRDefault="005E75AE" w:rsidP="002104E9">
            <w:pPr>
              <w:spacing w:line="276" w:lineRule="auto"/>
              <w:rPr>
                <w:rFonts w:ascii="Arial Black" w:hAnsi="Arial Black"/>
                <w:b/>
                <w:color w:val="005F95"/>
                <w:lang w:val="ca-ES"/>
              </w:rPr>
            </w:pPr>
            <w:r w:rsidRPr="007D6450">
              <w:rPr>
                <w:rFonts w:ascii="Arial Black" w:hAnsi="Arial Black"/>
                <w:b/>
                <w:color w:val="005F95"/>
                <w:lang w:val="ca-ES"/>
              </w:rPr>
              <w:lastRenderedPageBreak/>
              <w:t xml:space="preserve">5. ACORD DE CESSIÓ DE MOSTRES I/O DADES ASSOCIADES </w:t>
            </w:r>
          </w:p>
        </w:tc>
      </w:tr>
    </w:tbl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spacing w:line="276" w:lineRule="auto"/>
        <w:jc w:val="both"/>
        <w:rPr>
          <w:rFonts w:asciiTheme="minorHAnsi" w:hAnsiTheme="minorHAnsi"/>
          <w:sz w:val="20"/>
          <w:szCs w:val="20"/>
          <w:lang w:val="ca-ES"/>
        </w:rPr>
      </w:pPr>
      <w:r w:rsidRPr="007D6450">
        <w:rPr>
          <w:rFonts w:asciiTheme="minorHAnsi" w:hAnsiTheme="minorHAnsi" w:cs="Arial"/>
          <w:sz w:val="20"/>
          <w:szCs w:val="20"/>
          <w:lang w:val="ca-ES"/>
        </w:rPr>
        <w:t xml:space="preserve">L’ús d’aquestes mostres per part del receptor s’ha d’ajustar al previst per la Llei 14/2007 d’Investigació Biomèdica, quedant </w:t>
      </w:r>
      <w:r w:rsidRPr="007D6450">
        <w:rPr>
          <w:rFonts w:asciiTheme="minorHAnsi" w:hAnsiTheme="minorHAnsi" w:cs="Arial"/>
          <w:b/>
          <w:sz w:val="20"/>
          <w:szCs w:val="20"/>
          <w:lang w:val="ca-ES"/>
        </w:rPr>
        <w:t>expressament obligat</w:t>
      </w:r>
      <w:r w:rsidRPr="007D6450">
        <w:rPr>
          <w:rFonts w:asciiTheme="minorHAnsi" w:hAnsiTheme="minorHAnsi" w:cs="Arial"/>
          <w:sz w:val="20"/>
          <w:szCs w:val="20"/>
          <w:lang w:val="ca-ES"/>
        </w:rPr>
        <w:t xml:space="preserve"> el receptor a complir amb les obligacions recollides a l’Acord de Transferència de Material que es signarà </w:t>
      </w:r>
      <w:r w:rsidRPr="007D6450">
        <w:rPr>
          <w:rFonts w:asciiTheme="minorHAnsi" w:hAnsiTheme="minorHAnsi"/>
          <w:sz w:val="20"/>
          <w:szCs w:val="20"/>
          <w:lang w:val="ca-ES"/>
        </w:rPr>
        <w:t xml:space="preserve">entre l'investigador sol·licitant i el Biobanc. </w:t>
      </w:r>
    </w:p>
    <w:p w:rsidR="005E75AE" w:rsidRPr="007D6450" w:rsidRDefault="005E75AE" w:rsidP="005E75AE">
      <w:pPr>
        <w:spacing w:line="276" w:lineRule="auto"/>
        <w:jc w:val="both"/>
        <w:rPr>
          <w:rFonts w:asciiTheme="minorHAnsi" w:hAnsiTheme="minorHAnsi"/>
          <w:sz w:val="20"/>
          <w:szCs w:val="20"/>
          <w:lang w:val="ca-ES"/>
        </w:rPr>
      </w:pPr>
    </w:p>
    <w:p w:rsidR="005E75AE" w:rsidRPr="007D6450" w:rsidRDefault="005E75AE" w:rsidP="005E75A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7D6450">
        <w:rPr>
          <w:rFonts w:asciiTheme="minorHAnsi" w:hAnsiTheme="minorHAnsi"/>
          <w:sz w:val="20"/>
          <w:szCs w:val="20"/>
          <w:lang w:val="ca-ES"/>
        </w:rPr>
        <w:t xml:space="preserve">Així, el </w:t>
      </w:r>
      <w:r w:rsidRPr="007D6450">
        <w:rPr>
          <w:rFonts w:asciiTheme="minorHAnsi" w:hAnsiTheme="minorHAnsi" w:cstheme="minorHAnsi"/>
          <w:sz w:val="20"/>
          <w:szCs w:val="20"/>
          <w:lang w:val="ca-ES"/>
        </w:rPr>
        <w:t>RECEPTOR</w:t>
      </w:r>
      <w:r w:rsidRPr="007D6450">
        <w:rPr>
          <w:rFonts w:asciiTheme="minorHAnsi" w:hAnsiTheme="minorHAnsi"/>
          <w:sz w:val="20"/>
          <w:szCs w:val="20"/>
          <w:lang w:val="ca-ES"/>
        </w:rPr>
        <w:t xml:space="preserve"> </w:t>
      </w:r>
      <w:r w:rsidRPr="007D6450">
        <w:rPr>
          <w:rFonts w:asciiTheme="minorHAnsi" w:hAnsiTheme="minorHAnsi" w:cstheme="minorHAnsi"/>
          <w:sz w:val="20"/>
          <w:szCs w:val="20"/>
          <w:lang w:val="ca-ES"/>
        </w:rPr>
        <w:t>es compromet a les següents obligacions:</w:t>
      </w:r>
    </w:p>
    <w:p w:rsidR="005E75AE" w:rsidRPr="007D6450" w:rsidRDefault="005E75AE" w:rsidP="005E75AE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36"/>
        <w:contextualSpacing w:val="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7D6450">
        <w:rPr>
          <w:rFonts w:asciiTheme="minorHAnsi" w:hAnsiTheme="minorHAnsi" w:cstheme="minorHAnsi"/>
          <w:sz w:val="20"/>
          <w:szCs w:val="20"/>
          <w:lang w:val="ca-ES"/>
        </w:rPr>
        <w:t xml:space="preserve">Utilitzar el MATERIAL subministrat exclusivament per a l’execució del PROJECTE presentat i prèviament avaluat pel seu Comitè Ètic corresponent. En cas que es produeixi un canvi substancial en el desenvolupament del PROJECTE que afecti l’ús del MATERIAL, el RECEPTOR haurà de comunicar-lo al BIOBANC, i aquest decidirà de forma expressa sobre l’autorització de nou ús del MATERIAL. </w:t>
      </w:r>
    </w:p>
    <w:p w:rsidR="005E75AE" w:rsidRPr="007D6450" w:rsidRDefault="005E75AE" w:rsidP="005E75AE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36"/>
        <w:contextualSpacing w:val="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7D6450">
        <w:rPr>
          <w:rFonts w:asciiTheme="minorHAnsi" w:hAnsiTheme="minorHAnsi" w:cstheme="minorHAnsi"/>
          <w:sz w:val="20"/>
          <w:szCs w:val="20"/>
          <w:lang w:val="ca-ES"/>
        </w:rPr>
        <w:t>Custodiar i garantir la traçabilitat de les mostres.</w:t>
      </w:r>
    </w:p>
    <w:p w:rsidR="005E75AE" w:rsidRPr="007D6450" w:rsidRDefault="005E75AE" w:rsidP="005E75AE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36"/>
        <w:contextualSpacing w:val="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7D6450">
        <w:rPr>
          <w:rFonts w:asciiTheme="minorHAnsi" w:hAnsiTheme="minorHAnsi" w:cstheme="minorHAnsi"/>
          <w:sz w:val="20"/>
          <w:szCs w:val="20"/>
          <w:lang w:val="ca-ES"/>
        </w:rPr>
        <w:t xml:space="preserve">No cedir el MATERIAL a tercers, investigadors i/o institucions, no contemplats en el PROJECTE inicial. </w:t>
      </w:r>
    </w:p>
    <w:p w:rsidR="005E75AE" w:rsidRPr="007D6450" w:rsidRDefault="005E75AE" w:rsidP="005E75AE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36"/>
        <w:contextualSpacing w:val="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7D6450">
        <w:rPr>
          <w:rFonts w:asciiTheme="minorHAnsi" w:hAnsiTheme="minorHAnsi" w:cstheme="minorHAnsi"/>
          <w:sz w:val="20"/>
          <w:szCs w:val="20"/>
          <w:lang w:val="ca-ES"/>
        </w:rPr>
        <w:t xml:space="preserve">Garantir en tot moment la confidencialitat de les mostres i dades. </w:t>
      </w:r>
    </w:p>
    <w:p w:rsidR="005E75AE" w:rsidRPr="007D6450" w:rsidRDefault="005E75AE" w:rsidP="005E75AE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36"/>
        <w:contextualSpacing w:val="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7D6450">
        <w:rPr>
          <w:rFonts w:asciiTheme="minorHAnsi" w:hAnsiTheme="minorHAnsi" w:cstheme="minorHAnsi"/>
          <w:sz w:val="20"/>
          <w:szCs w:val="20"/>
          <w:lang w:val="ca-ES"/>
        </w:rPr>
        <w:t xml:space="preserve">Assumir la responsabilitat respecte a la manipulació adequada i segura del MATERIAL sota les condicions de </w:t>
      </w:r>
      <w:proofErr w:type="spellStart"/>
      <w:r w:rsidRPr="007D6450">
        <w:rPr>
          <w:rFonts w:asciiTheme="minorHAnsi" w:hAnsiTheme="minorHAnsi" w:cstheme="minorHAnsi"/>
          <w:sz w:val="20"/>
          <w:szCs w:val="20"/>
          <w:lang w:val="ca-ES"/>
        </w:rPr>
        <w:t>bioseguretat</w:t>
      </w:r>
      <w:proofErr w:type="spellEnd"/>
      <w:r w:rsidRPr="007D6450">
        <w:rPr>
          <w:rFonts w:asciiTheme="minorHAnsi" w:hAnsiTheme="minorHAnsi" w:cstheme="minorHAnsi"/>
          <w:sz w:val="20"/>
          <w:szCs w:val="20"/>
          <w:lang w:val="ca-ES"/>
        </w:rPr>
        <w:t xml:space="preserve"> apropiades per part del personal capacitat al laboratori per a garantir una contenció adequada del risc. El MATERIAL transferit pot contenir virus, genomes virals latents i altres agents infecciosos. </w:t>
      </w:r>
    </w:p>
    <w:p w:rsidR="005E75AE" w:rsidRPr="007D6450" w:rsidRDefault="005E75AE" w:rsidP="005E75AE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36"/>
        <w:contextualSpacing w:val="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7D6450">
        <w:rPr>
          <w:rFonts w:asciiTheme="minorHAnsi" w:hAnsiTheme="minorHAnsi" w:cstheme="minorHAnsi"/>
          <w:sz w:val="20"/>
          <w:szCs w:val="20"/>
          <w:lang w:val="ca-ES"/>
        </w:rPr>
        <w:t xml:space="preserve"> Si en el curs de la investigació s’obtingués alguna troballa rellevant per a la salut del subjecte donant o dels seus familiars, s’informarà al BIOBANC garantint l’accés a les dades corresponents.</w:t>
      </w:r>
    </w:p>
    <w:p w:rsidR="005E75AE" w:rsidRPr="007D6450" w:rsidRDefault="005E75AE" w:rsidP="005E75AE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436"/>
        <w:contextualSpacing w:val="0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7D6450">
        <w:rPr>
          <w:rFonts w:asciiTheme="minorHAnsi" w:hAnsiTheme="minorHAnsi" w:cstheme="minorHAnsi"/>
          <w:sz w:val="20"/>
          <w:szCs w:val="20"/>
          <w:lang w:val="ca-ES"/>
        </w:rPr>
        <w:t>Mencionar la procedència del MATERIAL en totes les comunicacions i publicacions científiques que es deriven de la investigació amb les corresponents mostres i</w:t>
      </w:r>
      <w:r w:rsidRPr="007D6450">
        <w:rPr>
          <w:rFonts w:asciiTheme="minorHAnsi" w:eastAsia="MS Mincho" w:hAnsiTheme="minorHAnsi" w:cstheme="minorHAnsi"/>
          <w:iCs/>
          <w:sz w:val="20"/>
          <w:szCs w:val="20"/>
          <w:lang w:val="ca-ES" w:eastAsia="ja-JP"/>
        </w:rPr>
        <w:t>/o</w:t>
      </w:r>
      <w:r w:rsidRPr="007D6450">
        <w:rPr>
          <w:rFonts w:asciiTheme="minorHAnsi" w:eastAsia="MS Mincho" w:hAnsiTheme="minorHAnsi" w:cstheme="minorHAnsi"/>
          <w:i/>
          <w:iCs/>
          <w:sz w:val="20"/>
          <w:szCs w:val="20"/>
          <w:lang w:val="ca-ES" w:eastAsia="ja-JP"/>
        </w:rPr>
        <w:t xml:space="preserve"> </w:t>
      </w:r>
      <w:r w:rsidRPr="007D6450">
        <w:rPr>
          <w:rFonts w:asciiTheme="minorHAnsi" w:hAnsiTheme="minorHAnsi" w:cstheme="minorHAnsi"/>
          <w:sz w:val="20"/>
          <w:szCs w:val="20"/>
          <w:lang w:val="ca-ES"/>
        </w:rPr>
        <w:t xml:space="preserve">dades, amb les següents fórmules conjuntament: </w:t>
      </w:r>
    </w:p>
    <w:p w:rsidR="005E75AE" w:rsidRPr="00F51BE3" w:rsidRDefault="005E75AE" w:rsidP="005E75AE">
      <w:pPr>
        <w:pStyle w:val="Pargrafdellista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10"/>
          <w:szCs w:val="20"/>
          <w:lang w:val="ca-ES"/>
        </w:rPr>
      </w:pPr>
    </w:p>
    <w:p w:rsidR="005E75AE" w:rsidRPr="007D6450" w:rsidRDefault="005E75AE" w:rsidP="005E75AE">
      <w:pPr>
        <w:pStyle w:val="NormalWeb"/>
        <w:spacing w:before="0" w:beforeAutospacing="0" w:after="0" w:afterAutospacing="0"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D6450">
        <w:rPr>
          <w:rFonts w:asciiTheme="minorHAnsi" w:hAnsiTheme="minorHAnsi" w:cstheme="minorHAnsi"/>
          <w:sz w:val="20"/>
          <w:szCs w:val="20"/>
        </w:rPr>
        <w:t xml:space="preserve">A </w:t>
      </w:r>
      <w:r w:rsidRPr="007D6450">
        <w:rPr>
          <w:rFonts w:asciiTheme="minorHAnsi" w:hAnsiTheme="minorHAnsi" w:cstheme="minorHAnsi"/>
          <w:sz w:val="20"/>
          <w:szCs w:val="20"/>
          <w:u w:val="single"/>
        </w:rPr>
        <w:t>Materials i Mètodes</w:t>
      </w:r>
      <w:r w:rsidRPr="007D645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E75AE" w:rsidRPr="00755B95" w:rsidRDefault="005E75AE" w:rsidP="005E75AE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left="1418" w:hanging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55B95">
        <w:rPr>
          <w:rFonts w:asciiTheme="minorHAnsi" w:hAnsiTheme="minorHAnsi" w:cstheme="minorHAnsi"/>
          <w:b/>
          <w:sz w:val="18"/>
          <w:szCs w:val="18"/>
        </w:rPr>
        <w:t>MOSTRES NODE CENTRAL:</w:t>
      </w:r>
      <w:r w:rsidRPr="00755B9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55B95">
        <w:rPr>
          <w:rFonts w:asciiTheme="minorHAnsi" w:eastAsia="MS Mincho" w:hAnsiTheme="minorHAnsi" w:cstheme="minorHAnsi"/>
          <w:sz w:val="18"/>
          <w:szCs w:val="18"/>
          <w:lang w:val="en-GB" w:eastAsia="ja-JP"/>
        </w:rPr>
        <w:t>“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Samples and data from patients included in this study were provided by the IDIBGI 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Biobank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(Biobanc IDIBGI, B.0000872</w:t>
      </w:r>
      <w:r w:rsidRPr="00755B95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), 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integrated in the Spanish National 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Biobanks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Network and they were processed following standard operating procedures with the appropriate approval of the Ethics and Scientific Committees</w:t>
      </w:r>
      <w:r w:rsidRPr="00755B95">
        <w:rPr>
          <w:rFonts w:asciiTheme="minorHAnsi" w:eastAsia="MS Mincho" w:hAnsiTheme="minorHAnsi" w:cstheme="minorHAnsi"/>
          <w:sz w:val="18"/>
          <w:szCs w:val="18"/>
          <w:lang w:val="en-GB" w:eastAsia="ja-JP"/>
        </w:rPr>
        <w:t>”.</w:t>
      </w:r>
    </w:p>
    <w:p w:rsidR="005E75AE" w:rsidRDefault="005E75AE" w:rsidP="005E75AE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18" w:hanging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755B95">
        <w:rPr>
          <w:rFonts w:asciiTheme="minorHAnsi" w:hAnsiTheme="minorHAnsi" w:cstheme="minorHAnsi"/>
          <w:b/>
          <w:sz w:val="18"/>
          <w:szCs w:val="18"/>
        </w:rPr>
        <w:t xml:space="preserve">MOSTRES NODE BANC DE TUMORS: 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Samples and data from patients included in this study were provided by the IDIBGI 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Biobank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(Biobanc IDIBGI, B.0000872</w:t>
      </w:r>
      <w:r w:rsidRPr="00755B95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), 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integrated in the Spanish National 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Biobanks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Network and in the </w:t>
      </w:r>
      <w:r w:rsidRPr="00755B95">
        <w:rPr>
          <w:rFonts w:asciiTheme="minorHAnsi" w:hAnsiTheme="minorHAnsi" w:cs="Arial"/>
          <w:i/>
          <w:sz w:val="18"/>
          <w:szCs w:val="18"/>
        </w:rPr>
        <w:t xml:space="preserve">Xarxa de Bancs de Tumors de Catalunya (XBTC) </w:t>
      </w:r>
      <w:proofErr w:type="spellStart"/>
      <w:r w:rsidRPr="00755B95">
        <w:rPr>
          <w:rFonts w:asciiTheme="minorHAnsi" w:hAnsiTheme="minorHAnsi" w:cs="Arial"/>
          <w:i/>
          <w:sz w:val="18"/>
          <w:szCs w:val="18"/>
        </w:rPr>
        <w:t>financed</w:t>
      </w:r>
      <w:proofErr w:type="spellEnd"/>
      <w:r w:rsidRPr="00755B9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5B95">
        <w:rPr>
          <w:rFonts w:asciiTheme="minorHAnsi" w:hAnsiTheme="minorHAnsi" w:cs="Arial"/>
          <w:i/>
          <w:sz w:val="18"/>
          <w:szCs w:val="18"/>
        </w:rPr>
        <w:t>by</w:t>
      </w:r>
      <w:proofErr w:type="spellEnd"/>
      <w:r w:rsidRPr="00755B9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5B95">
        <w:rPr>
          <w:rFonts w:asciiTheme="minorHAnsi" w:hAnsiTheme="minorHAnsi" w:cs="Arial"/>
          <w:i/>
          <w:sz w:val="18"/>
          <w:szCs w:val="18"/>
        </w:rPr>
        <w:t>the</w:t>
      </w:r>
      <w:proofErr w:type="spellEnd"/>
      <w:r w:rsidRPr="00755B95">
        <w:rPr>
          <w:rFonts w:asciiTheme="minorHAnsi" w:hAnsiTheme="minorHAnsi" w:cs="Arial"/>
          <w:i/>
          <w:sz w:val="18"/>
          <w:szCs w:val="18"/>
        </w:rPr>
        <w:t xml:space="preserve"> Pla Director d’Oncologia de Catalunya</w:t>
      </w:r>
      <w:r w:rsidRPr="00755B95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, 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and they were processed following standard operating procedures with the appropriate approval of the Ethics and Scientific Committees</w:t>
      </w:r>
      <w:r w:rsidRPr="00755B95">
        <w:rPr>
          <w:rFonts w:asciiTheme="minorHAnsi" w:eastAsia="MS Mincho" w:hAnsiTheme="minorHAnsi" w:cstheme="minorHAnsi"/>
          <w:sz w:val="18"/>
          <w:szCs w:val="18"/>
          <w:lang w:val="en-GB" w:eastAsia="ja-JP"/>
        </w:rPr>
        <w:t>”.</w:t>
      </w:r>
    </w:p>
    <w:p w:rsidR="005E75AE" w:rsidRPr="00755B95" w:rsidRDefault="005E75AE" w:rsidP="005E75AE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18" w:hanging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755B95">
        <w:rPr>
          <w:rFonts w:asciiTheme="minorHAnsi" w:hAnsiTheme="minorHAnsi" w:cstheme="minorHAnsi"/>
          <w:b/>
          <w:sz w:val="18"/>
          <w:szCs w:val="18"/>
        </w:rPr>
        <w:t xml:space="preserve">MOSTRES </w:t>
      </w:r>
      <w:proofErr w:type="spellStart"/>
      <w:r w:rsidRPr="00755B95">
        <w:rPr>
          <w:rFonts w:asciiTheme="minorHAnsi" w:hAnsiTheme="minorHAnsi" w:cstheme="minorHAnsi"/>
          <w:b/>
          <w:sz w:val="18"/>
          <w:szCs w:val="18"/>
        </w:rPr>
        <w:t>FATBANK</w:t>
      </w:r>
      <w:proofErr w:type="spellEnd"/>
      <w:r w:rsidRPr="00755B95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755B95">
        <w:rPr>
          <w:rFonts w:asciiTheme="minorHAnsi" w:eastAsia="MS Mincho" w:hAnsiTheme="minorHAnsi" w:cstheme="minorHAnsi"/>
          <w:sz w:val="18"/>
          <w:szCs w:val="18"/>
          <w:lang w:val="en-GB" w:eastAsia="ja-JP"/>
        </w:rPr>
        <w:t>“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Samples and data from patients included in this study were provided by the FATBANK platform promoted by the 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CIBERobn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and coordinated by the IDIBGI 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Biobank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(Biobanc IDIBGI, B.0000872</w:t>
      </w:r>
      <w:r w:rsidRPr="00755B95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), 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integrated in the Spanish National 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Biobanks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Network and they were processed following standard operating procedures with the appropriate approval of the Ethics, External Scientific and FATBANK Internal Scientific Committees</w:t>
      </w:r>
      <w:r w:rsidRPr="00755B95">
        <w:rPr>
          <w:rFonts w:asciiTheme="minorHAnsi" w:eastAsia="MS Mincho" w:hAnsiTheme="minorHAnsi" w:cstheme="minorHAnsi"/>
          <w:sz w:val="18"/>
          <w:szCs w:val="18"/>
          <w:lang w:val="en-GB" w:eastAsia="ja-JP"/>
        </w:rPr>
        <w:t>”.</w:t>
      </w:r>
    </w:p>
    <w:p w:rsidR="005E75AE" w:rsidRPr="00F51BE3" w:rsidRDefault="005E75AE" w:rsidP="005E75AE">
      <w:pPr>
        <w:pStyle w:val="NormalWeb"/>
        <w:spacing w:before="0" w:beforeAutospacing="0" w:after="0" w:afterAutospacing="0" w:line="276" w:lineRule="auto"/>
        <w:ind w:left="1440"/>
        <w:contextualSpacing/>
        <w:jc w:val="both"/>
        <w:rPr>
          <w:rFonts w:asciiTheme="minorHAnsi" w:hAnsiTheme="minorHAnsi" w:cs="Arial"/>
          <w:b/>
          <w:sz w:val="10"/>
          <w:szCs w:val="18"/>
        </w:rPr>
      </w:pPr>
    </w:p>
    <w:p w:rsidR="005E75AE" w:rsidRPr="007D6450" w:rsidRDefault="005E75AE" w:rsidP="005E75AE">
      <w:pPr>
        <w:pStyle w:val="NormalWeb"/>
        <w:spacing w:before="0" w:beforeAutospacing="0" w:after="0" w:afterAutospacing="0" w:line="276" w:lineRule="auto"/>
        <w:ind w:firstLine="708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D6450">
        <w:rPr>
          <w:rFonts w:asciiTheme="minorHAnsi" w:hAnsiTheme="minorHAnsi" w:cstheme="minorHAnsi"/>
          <w:sz w:val="20"/>
          <w:szCs w:val="20"/>
        </w:rPr>
        <w:t xml:space="preserve">A </w:t>
      </w:r>
      <w:r w:rsidRPr="007D6450">
        <w:rPr>
          <w:rFonts w:asciiTheme="minorHAnsi" w:hAnsiTheme="minorHAnsi" w:cstheme="minorHAnsi"/>
          <w:sz w:val="20"/>
          <w:szCs w:val="20"/>
          <w:u w:val="single"/>
        </w:rPr>
        <w:t>Agraïments</w:t>
      </w:r>
      <w:r w:rsidRPr="007D6450">
        <w:rPr>
          <w:rFonts w:asciiTheme="minorHAnsi" w:hAnsiTheme="minorHAnsi" w:cstheme="minorHAnsi"/>
          <w:sz w:val="20"/>
          <w:szCs w:val="20"/>
        </w:rPr>
        <w:t>:</w:t>
      </w:r>
    </w:p>
    <w:p w:rsidR="005E75AE" w:rsidRDefault="005E75AE" w:rsidP="005E75AE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ind w:left="1418" w:hanging="284"/>
        <w:contextualSpacing/>
        <w:jc w:val="both"/>
        <w:rPr>
          <w:rFonts w:asciiTheme="minorHAnsi" w:eastAsia="MS Mincho" w:hAnsiTheme="minorHAnsi" w:cstheme="minorHAnsi"/>
          <w:sz w:val="18"/>
          <w:szCs w:val="18"/>
          <w:lang w:val="en-GB" w:eastAsia="ja-JP"/>
        </w:rPr>
      </w:pPr>
      <w:r w:rsidRPr="00755B95">
        <w:rPr>
          <w:rFonts w:asciiTheme="minorHAnsi" w:hAnsiTheme="minorHAnsi" w:cstheme="minorHAnsi"/>
          <w:b/>
          <w:sz w:val="18"/>
          <w:szCs w:val="18"/>
        </w:rPr>
        <w:t>MOSTRES NODE CENTRAL:</w:t>
      </w:r>
      <w:r w:rsidRPr="00755B9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55B95">
        <w:rPr>
          <w:rFonts w:asciiTheme="minorHAnsi" w:eastAsia="MS Mincho" w:hAnsiTheme="minorHAnsi" w:cstheme="minorHAnsi"/>
          <w:sz w:val="18"/>
          <w:szCs w:val="18"/>
          <w:lang w:val="en-GB" w:eastAsia="ja-JP"/>
        </w:rPr>
        <w:t>“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We want to particularly acknowledge the patients and the IDIBGI 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Biobank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(Biobanc IDIBGI, B.0000872</w:t>
      </w:r>
      <w:r w:rsidRPr="00755B95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), 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integrated in the Spanish National 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Biobanks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Network, for their collaboration</w:t>
      </w:r>
      <w:r w:rsidRPr="00755B95">
        <w:rPr>
          <w:rFonts w:asciiTheme="minorHAnsi" w:eastAsia="MS Mincho" w:hAnsiTheme="minorHAnsi" w:cstheme="minorHAnsi"/>
          <w:sz w:val="18"/>
          <w:szCs w:val="18"/>
          <w:lang w:val="en-GB" w:eastAsia="ja-JP"/>
        </w:rPr>
        <w:t>”.</w:t>
      </w:r>
    </w:p>
    <w:p w:rsidR="005E75AE" w:rsidRDefault="005E75AE" w:rsidP="005E75AE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ind w:left="1418" w:hanging="284"/>
        <w:contextualSpacing/>
        <w:jc w:val="both"/>
        <w:rPr>
          <w:rFonts w:asciiTheme="minorHAnsi" w:eastAsia="MS Mincho" w:hAnsiTheme="minorHAnsi" w:cstheme="minorHAnsi"/>
          <w:sz w:val="18"/>
          <w:szCs w:val="18"/>
          <w:lang w:val="en-GB" w:eastAsia="ja-JP"/>
        </w:rPr>
      </w:pPr>
      <w:r w:rsidRPr="00755B95">
        <w:rPr>
          <w:rFonts w:asciiTheme="minorHAnsi" w:hAnsiTheme="minorHAnsi" w:cstheme="minorHAnsi"/>
          <w:b/>
          <w:sz w:val="18"/>
          <w:szCs w:val="18"/>
        </w:rPr>
        <w:t xml:space="preserve">MOSTRES NODE BANC DE TUMORS: 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“We want to particularly acknowledge the patients and the IDIBGI 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Biobank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(Biobanc IDIBGI, B.0000872</w:t>
      </w:r>
      <w:r w:rsidRPr="00755B95">
        <w:rPr>
          <w:rFonts w:asciiTheme="minorHAnsi" w:hAnsiTheme="minorHAnsi" w:cstheme="minorHAnsi"/>
          <w:i/>
          <w:iCs/>
          <w:sz w:val="18"/>
          <w:szCs w:val="18"/>
          <w:lang w:val="en-GB"/>
        </w:rPr>
        <w:t>)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, integrated in the Spanish National 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Biobanks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Network and in the </w:t>
      </w:r>
      <w:r w:rsidRPr="00755B95">
        <w:rPr>
          <w:rFonts w:asciiTheme="minorHAnsi" w:hAnsiTheme="minorHAnsi" w:cs="Arial"/>
          <w:i/>
          <w:sz w:val="18"/>
          <w:szCs w:val="18"/>
        </w:rPr>
        <w:t xml:space="preserve">Xarxa de Bancs de Tumors de Catalunya (XBTC) </w:t>
      </w:r>
      <w:proofErr w:type="spellStart"/>
      <w:r w:rsidRPr="00755B95">
        <w:rPr>
          <w:rFonts w:asciiTheme="minorHAnsi" w:hAnsiTheme="minorHAnsi" w:cs="Arial"/>
          <w:i/>
          <w:sz w:val="18"/>
          <w:szCs w:val="18"/>
        </w:rPr>
        <w:t>financed</w:t>
      </w:r>
      <w:proofErr w:type="spellEnd"/>
      <w:r w:rsidRPr="00755B9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5B95">
        <w:rPr>
          <w:rFonts w:asciiTheme="minorHAnsi" w:hAnsiTheme="minorHAnsi" w:cs="Arial"/>
          <w:i/>
          <w:sz w:val="18"/>
          <w:szCs w:val="18"/>
        </w:rPr>
        <w:t>by</w:t>
      </w:r>
      <w:proofErr w:type="spellEnd"/>
      <w:r w:rsidRPr="00755B9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5B95">
        <w:rPr>
          <w:rFonts w:asciiTheme="minorHAnsi" w:hAnsiTheme="minorHAnsi" w:cs="Arial"/>
          <w:i/>
          <w:sz w:val="18"/>
          <w:szCs w:val="18"/>
        </w:rPr>
        <w:t>the</w:t>
      </w:r>
      <w:proofErr w:type="spellEnd"/>
      <w:r w:rsidRPr="00755B95">
        <w:rPr>
          <w:rFonts w:asciiTheme="minorHAnsi" w:hAnsiTheme="minorHAnsi" w:cs="Arial"/>
          <w:i/>
          <w:sz w:val="18"/>
          <w:szCs w:val="18"/>
        </w:rPr>
        <w:t xml:space="preserve"> Pla Director d’Oncologia de Catalunya</w:t>
      </w:r>
      <w:r w:rsidRPr="00755B95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, 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for their collaboration</w:t>
      </w:r>
      <w:r w:rsidRPr="00755B95">
        <w:rPr>
          <w:rFonts w:asciiTheme="minorHAnsi" w:eastAsia="MS Mincho" w:hAnsiTheme="minorHAnsi" w:cstheme="minorHAnsi"/>
          <w:sz w:val="18"/>
          <w:szCs w:val="18"/>
          <w:lang w:val="en-GB" w:eastAsia="ja-JP"/>
        </w:rPr>
        <w:t>”.</w:t>
      </w:r>
    </w:p>
    <w:p w:rsidR="005E75AE" w:rsidRPr="00F51BE3" w:rsidRDefault="005E75AE" w:rsidP="005E75AE">
      <w:pPr>
        <w:pStyle w:val="NormalWeb"/>
        <w:numPr>
          <w:ilvl w:val="2"/>
          <w:numId w:val="14"/>
        </w:numPr>
        <w:spacing w:before="0" w:beforeAutospacing="0" w:after="0" w:afterAutospacing="0" w:line="276" w:lineRule="auto"/>
        <w:ind w:left="1418" w:hanging="284"/>
        <w:contextualSpacing/>
        <w:jc w:val="both"/>
        <w:rPr>
          <w:rFonts w:asciiTheme="minorHAnsi" w:eastAsia="MS Mincho" w:hAnsiTheme="minorHAnsi" w:cstheme="minorHAnsi"/>
          <w:sz w:val="18"/>
          <w:szCs w:val="18"/>
          <w:lang w:val="en-GB" w:eastAsia="ja-JP"/>
        </w:rPr>
      </w:pPr>
      <w:r w:rsidRPr="00755B95">
        <w:rPr>
          <w:rFonts w:asciiTheme="minorHAnsi" w:hAnsiTheme="minorHAnsi" w:cstheme="minorHAnsi"/>
          <w:b/>
          <w:sz w:val="18"/>
          <w:szCs w:val="18"/>
        </w:rPr>
        <w:t xml:space="preserve">MOSTRES </w:t>
      </w:r>
      <w:proofErr w:type="spellStart"/>
      <w:r w:rsidRPr="00755B95">
        <w:rPr>
          <w:rFonts w:asciiTheme="minorHAnsi" w:hAnsiTheme="minorHAnsi" w:cstheme="minorHAnsi"/>
          <w:b/>
          <w:sz w:val="18"/>
          <w:szCs w:val="18"/>
        </w:rPr>
        <w:t>FATBANK</w:t>
      </w:r>
      <w:proofErr w:type="spellEnd"/>
      <w:r w:rsidRPr="00755B95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755B95">
        <w:rPr>
          <w:rFonts w:asciiTheme="minorHAnsi" w:eastAsia="MS Mincho" w:hAnsiTheme="minorHAnsi" w:cstheme="minorHAnsi"/>
          <w:sz w:val="18"/>
          <w:szCs w:val="18"/>
          <w:lang w:val="en-GB" w:eastAsia="ja-JP"/>
        </w:rPr>
        <w:t>“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We want to particularly acknowledge the patients, the FATBANK platform promoted by the 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CIBERobn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and the IDIBGI 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Biobank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(Biobanc IDIBGI, B.0000872</w:t>
      </w:r>
      <w:r w:rsidRPr="00755B95">
        <w:rPr>
          <w:rFonts w:asciiTheme="minorHAnsi" w:hAnsiTheme="minorHAnsi" w:cstheme="minorHAnsi"/>
          <w:i/>
          <w:iCs/>
          <w:sz w:val="18"/>
          <w:szCs w:val="18"/>
          <w:lang w:val="en-GB"/>
        </w:rPr>
        <w:t>),</w:t>
      </w:r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integrated in the Spanish National </w:t>
      </w:r>
      <w:proofErr w:type="spellStart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>Biobanks</w:t>
      </w:r>
      <w:proofErr w:type="spellEnd"/>
      <w:r w:rsidRPr="00755B95">
        <w:rPr>
          <w:rFonts w:asciiTheme="minorHAnsi" w:eastAsia="MS Mincho" w:hAnsiTheme="minorHAnsi" w:cstheme="minorHAnsi"/>
          <w:i/>
          <w:iCs/>
          <w:sz w:val="18"/>
          <w:szCs w:val="18"/>
          <w:lang w:val="en-GB" w:eastAsia="ja-JP"/>
        </w:rPr>
        <w:t xml:space="preserve"> Network, for their collaboration</w:t>
      </w:r>
      <w:r w:rsidRPr="00755B95">
        <w:rPr>
          <w:rFonts w:asciiTheme="minorHAnsi" w:eastAsia="MS Mincho" w:hAnsiTheme="minorHAnsi" w:cstheme="minorHAnsi"/>
          <w:i/>
          <w:sz w:val="18"/>
          <w:szCs w:val="18"/>
          <w:lang w:val="en-GB" w:eastAsia="ja-JP"/>
        </w:rPr>
        <w:t xml:space="preserve"> and coordination”.</w:t>
      </w:r>
    </w:p>
    <w:p w:rsidR="005E75AE" w:rsidRPr="00F51BE3" w:rsidRDefault="005E75AE" w:rsidP="005E75A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inorHAnsi" w:eastAsia="MS Mincho" w:hAnsiTheme="minorHAnsi" w:cstheme="minorHAnsi"/>
          <w:sz w:val="10"/>
          <w:szCs w:val="18"/>
          <w:lang w:val="en-GB" w:eastAsia="ja-JP"/>
        </w:rPr>
      </w:pPr>
    </w:p>
    <w:p w:rsidR="005E75AE" w:rsidRPr="002C235D" w:rsidRDefault="007656E2" w:rsidP="005E75AE">
      <w:pPr>
        <w:spacing w:line="276" w:lineRule="auto"/>
        <w:jc w:val="both"/>
        <w:rPr>
          <w:rFonts w:asciiTheme="minorHAnsi" w:hAnsiTheme="minorHAnsi" w:cs="Arial"/>
          <w:b/>
          <w:sz w:val="20"/>
          <w:szCs w:val="20"/>
          <w:lang w:val="ca-ES"/>
        </w:rPr>
      </w:pPr>
      <w:r w:rsidRPr="007D6450">
        <w:rPr>
          <w:rFonts w:asciiTheme="minorHAnsi" w:hAnsiTheme="minorHAnsi"/>
          <w:b/>
          <w:sz w:val="20"/>
          <w:szCs w:val="20"/>
          <w:lang w:val="ca-ES"/>
        </w:rPr>
        <w:fldChar w:fldCharType="begin">
          <w:ffData>
            <w:name w:val="FOR"/>
            <w:enabled/>
            <w:calcOnExit w:val="0"/>
            <w:checkBox>
              <w:sizeAuto/>
              <w:default w:val="0"/>
            </w:checkBox>
          </w:ffData>
        </w:fldChar>
      </w:r>
      <w:r w:rsidR="005E75AE" w:rsidRPr="007D6450">
        <w:rPr>
          <w:rFonts w:asciiTheme="minorHAnsi" w:hAnsiTheme="minorHAnsi"/>
          <w:b/>
          <w:sz w:val="20"/>
          <w:szCs w:val="20"/>
          <w:lang w:val="ca-ES"/>
        </w:rPr>
        <w:instrText xml:space="preserve"> FORMCHECKBOX </w:instrText>
      </w:r>
      <w:r w:rsidRPr="007D6450">
        <w:rPr>
          <w:rFonts w:asciiTheme="minorHAnsi" w:hAnsiTheme="minorHAnsi"/>
          <w:b/>
          <w:sz w:val="20"/>
          <w:szCs w:val="20"/>
          <w:lang w:val="ca-ES"/>
        </w:rPr>
      </w:r>
      <w:r w:rsidRPr="007D6450">
        <w:rPr>
          <w:rFonts w:asciiTheme="minorHAnsi" w:hAnsiTheme="minorHAnsi"/>
          <w:b/>
          <w:sz w:val="20"/>
          <w:szCs w:val="20"/>
          <w:lang w:val="ca-ES"/>
        </w:rPr>
        <w:fldChar w:fldCharType="end"/>
      </w:r>
      <w:r w:rsidR="005E75AE" w:rsidRPr="007D6450">
        <w:rPr>
          <w:rFonts w:asciiTheme="minorHAnsi" w:hAnsiTheme="minorHAnsi"/>
          <w:b/>
          <w:sz w:val="20"/>
          <w:szCs w:val="20"/>
          <w:lang w:val="ca-ES"/>
        </w:rPr>
        <w:t xml:space="preserve"> Marcant aquesta casella el sol·licitant es compromet a respectar totes les normes d’ús de les mostres proporcionades i a signar posteriorment l’</w:t>
      </w:r>
      <w:r w:rsidR="005E75AE" w:rsidRPr="007D6450">
        <w:rPr>
          <w:rFonts w:asciiTheme="minorHAnsi" w:hAnsiTheme="minorHAnsi" w:cs="Arial"/>
          <w:b/>
          <w:sz w:val="20"/>
          <w:szCs w:val="20"/>
          <w:lang w:val="ca-ES"/>
        </w:rPr>
        <w:t>Acord de Transferència de Material</w:t>
      </w:r>
      <w:r w:rsidR="005E75AE">
        <w:rPr>
          <w:rFonts w:asciiTheme="minorHAnsi" w:hAnsiTheme="minorHAnsi" w:cs="Arial"/>
          <w:b/>
          <w:sz w:val="20"/>
          <w:szCs w:val="20"/>
          <w:lang w:val="ca-ES"/>
        </w:rPr>
        <w:t xml:space="preserve">. </w:t>
      </w:r>
    </w:p>
    <w:tbl>
      <w:tblPr>
        <w:tblpPr w:leftFromText="141" w:rightFromText="141" w:vertAnchor="text" w:horzAnchor="margin" w:tblpX="-72" w:tblpY="68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E75AE" w:rsidRPr="007D6450" w:rsidTr="00AF3A26">
        <w:trPr>
          <w:cantSplit/>
          <w:trHeight w:val="361"/>
        </w:trPr>
        <w:tc>
          <w:tcPr>
            <w:tcW w:w="9993" w:type="dxa"/>
            <w:shd w:val="clear" w:color="auto" w:fill="E0E0E0"/>
            <w:vAlign w:val="center"/>
          </w:tcPr>
          <w:p w:rsidR="005E75AE" w:rsidRPr="007D6450" w:rsidRDefault="005E75AE" w:rsidP="002104E9">
            <w:pPr>
              <w:spacing w:line="276" w:lineRule="auto"/>
              <w:rPr>
                <w:rFonts w:ascii="Arial Black" w:hAnsi="Arial Black"/>
                <w:b/>
                <w:color w:val="005F95"/>
                <w:lang w:val="ca-ES"/>
              </w:rPr>
            </w:pPr>
            <w:r w:rsidRPr="007D6450">
              <w:rPr>
                <w:rFonts w:ascii="Arial Black" w:hAnsi="Arial Black"/>
                <w:b/>
                <w:color w:val="005F95"/>
                <w:lang w:val="ca-ES"/>
              </w:rPr>
              <w:lastRenderedPageBreak/>
              <w:t>6. DADES D’ENVIAMENT I DE FACTURACIÓ</w:t>
            </w:r>
          </w:p>
        </w:tc>
      </w:tr>
    </w:tbl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Style w:val="Taulaambquadrcula"/>
        <w:tblW w:w="9889" w:type="dxa"/>
        <w:tblLook w:val="04A0"/>
      </w:tblPr>
      <w:tblGrid>
        <w:gridCol w:w="3085"/>
        <w:gridCol w:w="3544"/>
        <w:gridCol w:w="3260"/>
      </w:tblGrid>
      <w:tr w:rsidR="005E75AE" w:rsidRPr="007D6450" w:rsidTr="00AF3A26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color w:val="005F95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color w:val="005F95"/>
                <w:sz w:val="22"/>
                <w:szCs w:val="22"/>
                <w:lang w:val="ca-ES"/>
              </w:rPr>
              <w:t>DADES D’ENVIAMENT*</w:t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DNI:</w:t>
            </w:r>
          </w:p>
        </w:tc>
        <w:tc>
          <w:tcPr>
            <w:tcW w:w="6804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Departament:</w:t>
            </w:r>
          </w:p>
        </w:tc>
        <w:tc>
          <w:tcPr>
            <w:tcW w:w="6804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Institució:</w:t>
            </w:r>
          </w:p>
        </w:tc>
        <w:tc>
          <w:tcPr>
            <w:tcW w:w="6804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Direcció:</w:t>
            </w:r>
          </w:p>
        </w:tc>
        <w:tc>
          <w:tcPr>
            <w:tcW w:w="6804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Localitat:</w:t>
            </w:r>
          </w:p>
        </w:tc>
        <w:tc>
          <w:tcPr>
            <w:tcW w:w="3544" w:type="dxa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CP: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</w:t>
            </w:r>
            <w:r w:rsidR="007656E2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="007656E2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="007656E2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7656E2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Telèfon:</w:t>
            </w:r>
          </w:p>
        </w:tc>
        <w:tc>
          <w:tcPr>
            <w:tcW w:w="6804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proofErr w:type="spellStart"/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e-mail</w:t>
            </w:r>
            <w:proofErr w:type="spellEnd"/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Style w:val="Taulaambquadrcula"/>
        <w:tblW w:w="9889" w:type="dxa"/>
        <w:tblLook w:val="04A0"/>
      </w:tblPr>
      <w:tblGrid>
        <w:gridCol w:w="3085"/>
        <w:gridCol w:w="3544"/>
        <w:gridCol w:w="3260"/>
      </w:tblGrid>
      <w:tr w:rsidR="005E75AE" w:rsidRPr="007D6450" w:rsidTr="00AF3A26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color w:val="005F95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color w:val="005F95"/>
                <w:sz w:val="22"/>
                <w:szCs w:val="22"/>
                <w:lang w:val="ca-ES"/>
              </w:rPr>
              <w:t>DADES DE FACTURACIÓ*</w:t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Investigador principal: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Representat legal de la institució:</w:t>
            </w:r>
          </w:p>
        </w:tc>
        <w:tc>
          <w:tcPr>
            <w:tcW w:w="6804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  <w:r w:rsidR="005E75AE"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 xml:space="preserve"> </w:t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Institució:</w:t>
            </w:r>
          </w:p>
        </w:tc>
        <w:tc>
          <w:tcPr>
            <w:tcW w:w="6804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Direcció:</w:t>
            </w:r>
          </w:p>
        </w:tc>
        <w:tc>
          <w:tcPr>
            <w:tcW w:w="6804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Localitat:</w:t>
            </w:r>
          </w:p>
        </w:tc>
        <w:tc>
          <w:tcPr>
            <w:tcW w:w="3544" w:type="dxa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CP: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</w:t>
            </w:r>
            <w:r w:rsidR="007656E2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="007656E2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="007656E2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7656E2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NIF:</w:t>
            </w:r>
          </w:p>
        </w:tc>
        <w:tc>
          <w:tcPr>
            <w:tcW w:w="6804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E75AE" w:rsidRPr="007D6450" w:rsidTr="00AF3A26">
        <w:trPr>
          <w:trHeight w:val="340"/>
        </w:trPr>
        <w:tc>
          <w:tcPr>
            <w:tcW w:w="3085" w:type="dxa"/>
            <w:vAlign w:val="center"/>
          </w:tcPr>
          <w:p w:rsidR="005E75AE" w:rsidRPr="007D6450" w:rsidRDefault="005E75AE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b/>
                <w:sz w:val="20"/>
                <w:szCs w:val="20"/>
                <w:lang w:val="ca-ES"/>
              </w:rPr>
              <w:t>Projecte de facturació</w:t>
            </w:r>
          </w:p>
        </w:tc>
        <w:tc>
          <w:tcPr>
            <w:tcW w:w="6804" w:type="dxa"/>
            <w:gridSpan w:val="2"/>
            <w:vAlign w:val="center"/>
          </w:tcPr>
          <w:p w:rsidR="005E75AE" w:rsidRPr="007D6450" w:rsidRDefault="007656E2" w:rsidP="002104E9">
            <w:pPr>
              <w:pStyle w:val="noticias"/>
              <w:spacing w:before="0" w:beforeAutospacing="0" w:after="0" w:afterAutospacing="0"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75AE"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5E75AE" w:rsidRPr="007D6450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7D6450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p w:rsidR="005E75AE" w:rsidRPr="007D6450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pPr w:leftFromText="141" w:rightFromText="141" w:vertAnchor="text" w:horzAnchor="margin" w:tblpX="-72" w:tblpY="68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E75AE" w:rsidRPr="007D6450" w:rsidTr="00AF3A26">
        <w:trPr>
          <w:cantSplit/>
          <w:trHeight w:val="361"/>
        </w:trPr>
        <w:tc>
          <w:tcPr>
            <w:tcW w:w="9993" w:type="dxa"/>
            <w:shd w:val="clear" w:color="auto" w:fill="E0E0E0"/>
            <w:vAlign w:val="center"/>
          </w:tcPr>
          <w:p w:rsidR="005E75AE" w:rsidRPr="007D6450" w:rsidRDefault="005E75AE" w:rsidP="002104E9">
            <w:pPr>
              <w:spacing w:line="276" w:lineRule="auto"/>
              <w:rPr>
                <w:rFonts w:ascii="Arial Black" w:hAnsi="Arial Black"/>
                <w:b/>
                <w:color w:val="005F95"/>
                <w:lang w:val="ca-ES"/>
              </w:rPr>
            </w:pPr>
            <w:r w:rsidRPr="007D6450">
              <w:rPr>
                <w:rFonts w:ascii="Arial Black" w:hAnsi="Arial Black"/>
                <w:b/>
                <w:color w:val="005F95"/>
                <w:lang w:val="ca-ES"/>
              </w:rPr>
              <w:t xml:space="preserve">7. </w:t>
            </w:r>
            <w:r>
              <w:rPr>
                <w:rFonts w:ascii="Arial Black" w:hAnsi="Arial Black"/>
                <w:b/>
                <w:color w:val="005F95"/>
                <w:lang w:val="ca-ES"/>
              </w:rPr>
              <w:t xml:space="preserve"> CONFORMITAT</w:t>
            </w:r>
          </w:p>
        </w:tc>
      </w:tr>
    </w:tbl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9854"/>
      </w:tblGrid>
      <w:tr w:rsidR="005E75AE" w:rsidTr="00AF3A26">
        <w:trPr>
          <w:trHeight w:val="1144"/>
        </w:trPr>
        <w:tc>
          <w:tcPr>
            <w:tcW w:w="9854" w:type="dxa"/>
          </w:tcPr>
          <w:p w:rsidR="005E75AE" w:rsidRDefault="005E75AE" w:rsidP="002104E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 xml:space="preserve">COMENTARIS: </w:t>
            </w:r>
            <w:r w:rsidR="007656E2"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="007656E2"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="007656E2"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7656E2"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  <w:p w:rsidR="005E75AE" w:rsidRDefault="005E75AE" w:rsidP="002104E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</w:tr>
    </w:tbl>
    <w:p w:rsidR="005E75AE" w:rsidRDefault="005E75AE" w:rsidP="005E75AE">
      <w:pPr>
        <w:pStyle w:val="noticias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6062"/>
        <w:gridCol w:w="3827"/>
      </w:tblGrid>
      <w:tr w:rsidR="005E75AE" w:rsidTr="002104E9">
        <w:trPr>
          <w:trHeight w:val="567"/>
        </w:trPr>
        <w:tc>
          <w:tcPr>
            <w:tcW w:w="6062" w:type="dxa"/>
            <w:vAlign w:val="center"/>
          </w:tcPr>
          <w:p w:rsidR="005E75AE" w:rsidRPr="002D048E" w:rsidRDefault="005E75AE" w:rsidP="002104E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2D048E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Investigador principal:</w:t>
            </w: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</w:t>
            </w:r>
            <w:r w:rsidR="007656E2"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="007656E2"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="007656E2"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7656E2"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827" w:type="dxa"/>
            <w:vMerge w:val="restart"/>
          </w:tcPr>
          <w:p w:rsidR="005E75AE" w:rsidRDefault="005E75AE" w:rsidP="002104E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Firma:</w:t>
            </w:r>
          </w:p>
        </w:tc>
      </w:tr>
      <w:tr w:rsidR="005E75AE" w:rsidTr="002104E9">
        <w:trPr>
          <w:trHeight w:val="567"/>
        </w:trPr>
        <w:tc>
          <w:tcPr>
            <w:tcW w:w="6062" w:type="dxa"/>
            <w:vAlign w:val="center"/>
          </w:tcPr>
          <w:p w:rsidR="005E75AE" w:rsidRPr="002D048E" w:rsidRDefault="005E75AE" w:rsidP="002104E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2D048E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Data:</w:t>
            </w: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</w:t>
            </w:r>
            <w:r w:rsidR="007656E2"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="007656E2"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</w:r>
            <w:r w:rsidR="007656E2"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separate"/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Pr="00461C1C">
              <w:rPr>
                <w:rFonts w:asciiTheme="minorHAnsi" w:hAnsiTheme="minorHAnsi" w:cs="Arial"/>
                <w:noProof/>
                <w:sz w:val="20"/>
                <w:szCs w:val="20"/>
                <w:lang w:val="ca-ES"/>
              </w:rPr>
              <w:t> </w:t>
            </w:r>
            <w:r w:rsidR="007656E2" w:rsidRPr="00461C1C">
              <w:rPr>
                <w:rFonts w:asciiTheme="minorHAnsi" w:hAnsiTheme="minorHAnsi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827" w:type="dxa"/>
            <w:vMerge/>
          </w:tcPr>
          <w:p w:rsidR="005E75AE" w:rsidRPr="002D048E" w:rsidRDefault="005E75AE" w:rsidP="002104E9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</w:p>
        </w:tc>
      </w:tr>
    </w:tbl>
    <w:p w:rsidR="005E75AE" w:rsidRPr="00461C1C" w:rsidRDefault="005E75AE" w:rsidP="005E75AE">
      <w:pPr>
        <w:spacing w:line="276" w:lineRule="auto"/>
        <w:jc w:val="both"/>
        <w:rPr>
          <w:szCs w:val="20"/>
          <w:lang w:val="ca-ES"/>
        </w:rPr>
      </w:pPr>
    </w:p>
    <w:p w:rsidR="002173F0" w:rsidRPr="005E1C87" w:rsidRDefault="002173F0" w:rsidP="005E1C87">
      <w:pPr>
        <w:rPr>
          <w:szCs w:val="20"/>
        </w:rPr>
      </w:pPr>
    </w:p>
    <w:sectPr w:rsidR="002173F0" w:rsidRPr="005E1C87" w:rsidSect="002325F6">
      <w:headerReference w:type="default" r:id="rId11"/>
      <w:footerReference w:type="default" r:id="rId12"/>
      <w:pgSz w:w="11906" w:h="16838" w:code="9"/>
      <w:pgMar w:top="851" w:right="1021" w:bottom="851" w:left="102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6A" w:rsidRDefault="003A146A">
      <w:r>
        <w:separator/>
      </w:r>
    </w:p>
  </w:endnote>
  <w:endnote w:type="continuationSeparator" w:id="1">
    <w:p w:rsidR="003A146A" w:rsidRDefault="003A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AE" w:rsidRPr="003D08A6" w:rsidRDefault="005E75AE" w:rsidP="005E75AE">
    <w:pPr>
      <w:spacing w:line="276" w:lineRule="auto"/>
      <w:jc w:val="center"/>
      <w:rPr>
        <w:rFonts w:asciiTheme="minorHAnsi" w:hAnsiTheme="minorHAnsi"/>
        <w:sz w:val="20"/>
        <w:szCs w:val="20"/>
        <w:lang w:val="ca-ES"/>
      </w:rPr>
    </w:pPr>
    <w:r>
      <w:rPr>
        <w:rFonts w:asciiTheme="minorHAnsi" w:hAnsiTheme="minorHAnsi" w:cs="Arial"/>
        <w:i/>
        <w:color w:val="000000"/>
        <w:sz w:val="20"/>
        <w:szCs w:val="20"/>
        <w:lang w:val="ca-ES"/>
      </w:rPr>
      <w:t>A omplir pel Biob</w:t>
    </w:r>
    <w:r w:rsidRPr="00D1105B">
      <w:rPr>
        <w:rFonts w:asciiTheme="minorHAnsi" w:hAnsiTheme="minorHAnsi" w:cs="Arial"/>
        <w:i/>
        <w:color w:val="000000"/>
        <w:sz w:val="20"/>
        <w:szCs w:val="20"/>
        <w:lang w:val="ca-ES"/>
      </w:rPr>
      <w:t>anc IDIBGI</w:t>
    </w:r>
  </w:p>
  <w:tbl>
    <w:tblPr>
      <w:tblW w:w="0" w:type="auto"/>
      <w:jc w:val="center"/>
      <w:tblInd w:w="-6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849"/>
      <w:gridCol w:w="4980"/>
    </w:tblGrid>
    <w:tr w:rsidR="005E75AE" w:rsidRPr="005023AB" w:rsidTr="002104E9">
      <w:trPr>
        <w:trHeight w:val="340"/>
        <w:jc w:val="center"/>
      </w:trPr>
      <w:tc>
        <w:tcPr>
          <w:tcW w:w="4849" w:type="dxa"/>
          <w:shd w:val="clear" w:color="auto" w:fill="D9D9D9" w:themeFill="background1" w:themeFillShade="D9"/>
          <w:vAlign w:val="center"/>
        </w:tcPr>
        <w:p w:rsidR="005E75AE" w:rsidRPr="00B60D7E" w:rsidRDefault="005E75AE" w:rsidP="002104E9">
          <w:pPr>
            <w:spacing w:line="276" w:lineRule="auto"/>
            <w:rPr>
              <w:rFonts w:asciiTheme="minorHAnsi" w:hAnsiTheme="minorHAnsi" w:cs="Arial"/>
              <w:sz w:val="20"/>
              <w:szCs w:val="20"/>
              <w:lang w:val="ca-ES"/>
            </w:rPr>
          </w:pPr>
          <w:r>
            <w:rPr>
              <w:rFonts w:asciiTheme="minorHAnsi" w:hAnsiTheme="minorHAnsi" w:cs="Arial"/>
              <w:sz w:val="20"/>
              <w:szCs w:val="20"/>
              <w:lang w:val="ca-ES"/>
            </w:rPr>
            <w:t xml:space="preserve">Data </w:t>
          </w:r>
          <w:r w:rsidRPr="00B60D7E">
            <w:rPr>
              <w:rFonts w:asciiTheme="minorHAnsi" w:hAnsiTheme="minorHAnsi" w:cs="Arial"/>
              <w:sz w:val="20"/>
              <w:szCs w:val="20"/>
              <w:lang w:val="ca-ES"/>
            </w:rPr>
            <w:t>recepció</w:t>
          </w:r>
          <w:r>
            <w:rPr>
              <w:rFonts w:asciiTheme="minorHAnsi" w:hAnsiTheme="minorHAnsi" w:cs="Arial"/>
              <w:sz w:val="20"/>
              <w:szCs w:val="20"/>
              <w:lang w:val="ca-ES"/>
            </w:rPr>
            <w:t xml:space="preserve"> sol·licitud</w:t>
          </w:r>
          <w:r w:rsidRPr="00B60D7E">
            <w:rPr>
              <w:rFonts w:asciiTheme="minorHAnsi" w:hAnsiTheme="minorHAnsi" w:cs="Arial"/>
              <w:sz w:val="20"/>
              <w:szCs w:val="20"/>
              <w:lang w:val="ca-ES"/>
            </w:rPr>
            <w:t>:</w:t>
          </w:r>
        </w:p>
      </w:tc>
      <w:tc>
        <w:tcPr>
          <w:tcW w:w="4980" w:type="dxa"/>
          <w:shd w:val="clear" w:color="auto" w:fill="D9D9D9" w:themeFill="background1" w:themeFillShade="D9"/>
          <w:vAlign w:val="center"/>
        </w:tcPr>
        <w:p w:rsidR="005E75AE" w:rsidRPr="00B60D7E" w:rsidRDefault="005E75AE" w:rsidP="002104E9">
          <w:pPr>
            <w:spacing w:line="276" w:lineRule="auto"/>
            <w:rPr>
              <w:rFonts w:asciiTheme="minorHAnsi" w:hAnsiTheme="minorHAnsi" w:cs="Arial"/>
              <w:sz w:val="20"/>
              <w:szCs w:val="20"/>
              <w:lang w:val="ca-ES"/>
            </w:rPr>
          </w:pPr>
          <w:r>
            <w:rPr>
              <w:rFonts w:asciiTheme="minorHAnsi" w:hAnsiTheme="minorHAnsi" w:cs="Arial"/>
              <w:sz w:val="20"/>
              <w:szCs w:val="20"/>
              <w:lang w:val="ca-ES"/>
            </w:rPr>
            <w:t xml:space="preserve">Número de </w:t>
          </w:r>
          <w:r w:rsidRPr="00B60D7E">
            <w:rPr>
              <w:rFonts w:asciiTheme="minorHAnsi" w:hAnsiTheme="minorHAnsi" w:cs="Arial"/>
              <w:sz w:val="20"/>
              <w:szCs w:val="20"/>
              <w:lang w:val="ca-ES"/>
            </w:rPr>
            <w:t>sol·licitud:</w:t>
          </w:r>
        </w:p>
      </w:tc>
    </w:tr>
  </w:tbl>
  <w:p w:rsidR="005E75AE" w:rsidRDefault="005E75AE" w:rsidP="005E75AE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6A" w:rsidRDefault="003A146A">
      <w:r>
        <w:separator/>
      </w:r>
    </w:p>
  </w:footnote>
  <w:footnote w:type="continuationSeparator" w:id="1">
    <w:p w:rsidR="003A146A" w:rsidRDefault="003A1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Layout w:type="fixed"/>
      <w:tblLook w:val="04A0"/>
    </w:tblPr>
    <w:tblGrid>
      <w:gridCol w:w="2518"/>
      <w:gridCol w:w="2835"/>
      <w:gridCol w:w="1418"/>
      <w:gridCol w:w="1275"/>
      <w:gridCol w:w="709"/>
      <w:gridCol w:w="1249"/>
    </w:tblGrid>
    <w:tr w:rsidR="005E1C87" w:rsidTr="00F03952">
      <w:trPr>
        <w:trHeight w:val="340"/>
      </w:trPr>
      <w:tc>
        <w:tcPr>
          <w:tcW w:w="2518" w:type="dxa"/>
          <w:vMerge w:val="restart"/>
        </w:tcPr>
        <w:p w:rsidR="005E1C87" w:rsidRPr="005132FD" w:rsidRDefault="005E1C87" w:rsidP="00FA0CC7">
          <w:pPr>
            <w:contextualSpacing/>
            <w:rPr>
              <w:rFonts w:asciiTheme="minorHAnsi" w:hAnsiTheme="minorHAnsi"/>
              <w:sz w:val="10"/>
              <w:szCs w:val="20"/>
              <w:lang w:val="ca-ES"/>
            </w:rPr>
          </w:pPr>
          <w:r>
            <w:rPr>
              <w:rFonts w:asciiTheme="minorHAnsi" w:hAnsiTheme="minorHAnsi"/>
              <w:noProof/>
              <w:sz w:val="10"/>
              <w:szCs w:val="20"/>
              <w:lang w:val="ca-ES" w:eastAsia="ca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120015</wp:posOffset>
                </wp:positionV>
                <wp:extent cx="1548130" cy="551815"/>
                <wp:effectExtent l="19050" t="0" r="0" b="0"/>
                <wp:wrapTight wrapText="bothSides">
                  <wp:wrapPolygon edited="0">
                    <wp:start x="-266" y="0"/>
                    <wp:lineTo x="-266" y="20879"/>
                    <wp:lineTo x="21529" y="20879"/>
                    <wp:lineTo x="21529" y="0"/>
                    <wp:lineTo x="-266" y="0"/>
                  </wp:wrapPolygon>
                </wp:wrapTight>
                <wp:docPr id="1" name="Imagen 1" descr="Logo Biobanc+IdIBGi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Biobanc+IdIBGi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052" r="2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dxa"/>
          <w:shd w:val="clear" w:color="auto" w:fill="0078BC"/>
          <w:vAlign w:val="center"/>
        </w:tcPr>
        <w:p w:rsidR="005E1C87" w:rsidRPr="00F03952" w:rsidRDefault="005E1C87" w:rsidP="00FA0CC7">
          <w:pPr>
            <w:jc w:val="center"/>
            <w:rPr>
              <w:rFonts w:ascii="Calibri" w:hAnsi="Calibri"/>
              <w:b/>
              <w:bCs/>
              <w:color w:val="FFFFFF" w:themeColor="background1"/>
              <w:sz w:val="20"/>
              <w:szCs w:val="20"/>
              <w:lang w:eastAsia="ca-ES"/>
            </w:rPr>
          </w:pPr>
          <w:r w:rsidRPr="00F03952">
            <w:rPr>
              <w:rFonts w:ascii="Calibri" w:hAnsi="Calibri"/>
              <w:b/>
              <w:bCs/>
              <w:color w:val="FFFFFF" w:themeColor="background1"/>
              <w:sz w:val="20"/>
              <w:szCs w:val="20"/>
              <w:lang w:eastAsia="ca-ES"/>
            </w:rPr>
            <w:t>FORMULARI</w:t>
          </w:r>
        </w:p>
      </w:tc>
      <w:tc>
        <w:tcPr>
          <w:tcW w:w="1418" w:type="dxa"/>
          <w:shd w:val="clear" w:color="auto" w:fill="0078BC"/>
          <w:vAlign w:val="center"/>
        </w:tcPr>
        <w:p w:rsidR="005E1C87" w:rsidRPr="00F03952" w:rsidRDefault="005E1C87" w:rsidP="00FA0CC7">
          <w:pPr>
            <w:jc w:val="center"/>
            <w:rPr>
              <w:rFonts w:ascii="Calibri" w:hAnsi="Calibri"/>
              <w:b/>
              <w:bCs/>
              <w:color w:val="FFFFFF" w:themeColor="background1"/>
              <w:sz w:val="20"/>
              <w:szCs w:val="20"/>
              <w:lang w:eastAsia="ca-ES"/>
            </w:rPr>
          </w:pPr>
          <w:r w:rsidRPr="00F03952">
            <w:rPr>
              <w:rFonts w:ascii="Calibri" w:hAnsi="Calibri"/>
              <w:b/>
              <w:bCs/>
              <w:color w:val="FFFFFF" w:themeColor="background1"/>
              <w:sz w:val="20"/>
              <w:szCs w:val="20"/>
              <w:lang w:eastAsia="ca-ES"/>
            </w:rPr>
            <w:t>CODI</w:t>
          </w:r>
        </w:p>
      </w:tc>
      <w:tc>
        <w:tcPr>
          <w:tcW w:w="1275" w:type="dxa"/>
          <w:shd w:val="clear" w:color="auto" w:fill="0078BC"/>
          <w:vAlign w:val="center"/>
        </w:tcPr>
        <w:p w:rsidR="005E1C87" w:rsidRPr="00F03952" w:rsidRDefault="005E1C87" w:rsidP="00FA0CC7">
          <w:pPr>
            <w:jc w:val="center"/>
            <w:rPr>
              <w:rFonts w:ascii="Calibri" w:hAnsi="Calibri"/>
              <w:b/>
              <w:bCs/>
              <w:color w:val="FFFFFF" w:themeColor="background1"/>
              <w:sz w:val="20"/>
              <w:szCs w:val="20"/>
              <w:lang w:eastAsia="ca-ES"/>
            </w:rPr>
          </w:pPr>
          <w:r w:rsidRPr="00F03952">
            <w:rPr>
              <w:rFonts w:ascii="Calibri" w:hAnsi="Calibri"/>
              <w:b/>
              <w:bCs/>
              <w:color w:val="FFFFFF" w:themeColor="background1"/>
              <w:sz w:val="20"/>
              <w:szCs w:val="20"/>
              <w:lang w:eastAsia="ca-ES"/>
            </w:rPr>
            <w:t>DATA</w:t>
          </w:r>
        </w:p>
      </w:tc>
      <w:tc>
        <w:tcPr>
          <w:tcW w:w="709" w:type="dxa"/>
          <w:shd w:val="clear" w:color="auto" w:fill="0078BC"/>
          <w:vAlign w:val="center"/>
        </w:tcPr>
        <w:p w:rsidR="005E1C87" w:rsidRPr="00F03952" w:rsidRDefault="005E1C87" w:rsidP="00FA0CC7">
          <w:pPr>
            <w:jc w:val="center"/>
            <w:rPr>
              <w:rFonts w:ascii="Calibri" w:hAnsi="Calibri"/>
              <w:b/>
              <w:bCs/>
              <w:color w:val="FFFFFF" w:themeColor="background1"/>
              <w:sz w:val="20"/>
              <w:szCs w:val="20"/>
              <w:lang w:eastAsia="ca-ES"/>
            </w:rPr>
          </w:pPr>
          <w:r w:rsidRPr="00F03952">
            <w:rPr>
              <w:rFonts w:ascii="Calibri" w:hAnsi="Calibri"/>
              <w:b/>
              <w:bCs/>
              <w:color w:val="FFFFFF" w:themeColor="background1"/>
              <w:sz w:val="20"/>
              <w:szCs w:val="20"/>
              <w:lang w:eastAsia="ca-ES"/>
            </w:rPr>
            <w:t>REV.</w:t>
          </w:r>
        </w:p>
      </w:tc>
      <w:tc>
        <w:tcPr>
          <w:tcW w:w="1249" w:type="dxa"/>
          <w:shd w:val="clear" w:color="auto" w:fill="0078BC"/>
          <w:vAlign w:val="center"/>
        </w:tcPr>
        <w:p w:rsidR="005E1C87" w:rsidRPr="00F03952" w:rsidRDefault="005E1C87" w:rsidP="00FA0CC7">
          <w:pPr>
            <w:jc w:val="center"/>
            <w:rPr>
              <w:rFonts w:asciiTheme="minorHAnsi" w:hAnsiTheme="minorHAnsi"/>
              <w:b/>
              <w:bCs/>
              <w:color w:val="FFFFFF" w:themeColor="background1"/>
              <w:sz w:val="20"/>
              <w:szCs w:val="20"/>
              <w:lang w:eastAsia="ca-ES"/>
            </w:rPr>
          </w:pPr>
          <w:r w:rsidRPr="00F03952">
            <w:rPr>
              <w:rFonts w:asciiTheme="minorHAnsi" w:hAnsiTheme="minorHAnsi"/>
              <w:b/>
              <w:bCs/>
              <w:color w:val="FFFFFF" w:themeColor="background1"/>
              <w:sz w:val="20"/>
              <w:szCs w:val="20"/>
              <w:lang w:eastAsia="ca-ES"/>
            </w:rPr>
            <w:t>DEPT./AREA</w:t>
          </w:r>
        </w:p>
      </w:tc>
    </w:tr>
    <w:tr w:rsidR="005E75AE" w:rsidTr="00F03952">
      <w:trPr>
        <w:trHeight w:val="567"/>
      </w:trPr>
      <w:tc>
        <w:tcPr>
          <w:tcW w:w="2518" w:type="dxa"/>
          <w:vMerge/>
        </w:tcPr>
        <w:p w:rsidR="005E75AE" w:rsidRDefault="005E75AE" w:rsidP="00FA0CC7">
          <w:pPr>
            <w:contextualSpacing/>
            <w:rPr>
              <w:rFonts w:asciiTheme="minorHAnsi" w:hAnsiTheme="minorHAnsi"/>
              <w:sz w:val="20"/>
              <w:szCs w:val="20"/>
              <w:lang w:val="ca-ES"/>
            </w:rPr>
          </w:pPr>
        </w:p>
      </w:tc>
      <w:tc>
        <w:tcPr>
          <w:tcW w:w="2835" w:type="dxa"/>
          <w:vAlign w:val="center"/>
        </w:tcPr>
        <w:p w:rsidR="005E75AE" w:rsidRPr="005E75AE" w:rsidRDefault="005E75AE" w:rsidP="002104E9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  <w:lang w:val="ca-ES" w:eastAsia="ca-ES"/>
            </w:rPr>
          </w:pPr>
          <w:r w:rsidRPr="005E75AE">
            <w:rPr>
              <w:rFonts w:ascii="Calibri" w:hAnsi="Calibri"/>
              <w:b/>
              <w:bCs/>
              <w:color w:val="000000"/>
              <w:sz w:val="20"/>
              <w:szCs w:val="20"/>
              <w:lang w:val="ca-ES" w:eastAsia="ca-ES"/>
            </w:rPr>
            <w:t xml:space="preserve"> Sol·licitud de mostres i/o dades del Biobanc </w:t>
          </w:r>
        </w:p>
      </w:tc>
      <w:tc>
        <w:tcPr>
          <w:tcW w:w="1418" w:type="dxa"/>
          <w:vAlign w:val="center"/>
        </w:tcPr>
        <w:p w:rsidR="005E75AE" w:rsidRPr="005E75AE" w:rsidRDefault="005E75AE" w:rsidP="002104E9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  <w:lang w:val="ca-ES" w:eastAsia="ca-ES"/>
            </w:rPr>
          </w:pPr>
          <w:r w:rsidRPr="005E75AE">
            <w:rPr>
              <w:rFonts w:ascii="Calibri" w:hAnsi="Calibri"/>
              <w:b/>
              <w:bCs/>
              <w:color w:val="000000"/>
              <w:sz w:val="20"/>
              <w:szCs w:val="20"/>
              <w:lang w:val="ca-ES" w:eastAsia="ca-ES"/>
            </w:rPr>
            <w:t>BIO-FOR-018 </w:t>
          </w:r>
        </w:p>
      </w:tc>
      <w:tc>
        <w:tcPr>
          <w:tcW w:w="1275" w:type="dxa"/>
          <w:vAlign w:val="center"/>
        </w:tcPr>
        <w:p w:rsidR="005E75AE" w:rsidRPr="005E75AE" w:rsidRDefault="005E75AE" w:rsidP="002104E9">
          <w:pPr>
            <w:jc w:val="center"/>
            <w:rPr>
              <w:rFonts w:ascii="Calibri" w:hAnsi="Calibri"/>
              <w:sz w:val="20"/>
              <w:szCs w:val="20"/>
              <w:lang w:val="ca-ES" w:eastAsia="ca-ES"/>
            </w:rPr>
          </w:pPr>
          <w:r w:rsidRPr="005E75AE">
            <w:rPr>
              <w:rFonts w:ascii="Calibri" w:hAnsi="Calibri"/>
              <w:sz w:val="20"/>
              <w:szCs w:val="20"/>
              <w:lang w:val="ca-ES" w:eastAsia="ca-ES"/>
            </w:rPr>
            <w:t> 10/10/17</w:t>
          </w:r>
        </w:p>
      </w:tc>
      <w:tc>
        <w:tcPr>
          <w:tcW w:w="709" w:type="dxa"/>
          <w:vAlign w:val="center"/>
        </w:tcPr>
        <w:p w:rsidR="005E75AE" w:rsidRPr="005E75AE" w:rsidRDefault="005E75AE" w:rsidP="002104E9">
          <w:pPr>
            <w:jc w:val="center"/>
            <w:rPr>
              <w:rFonts w:ascii="Calibri" w:hAnsi="Calibri"/>
              <w:sz w:val="20"/>
              <w:szCs w:val="20"/>
              <w:lang w:val="ca-ES" w:eastAsia="ca-ES"/>
            </w:rPr>
          </w:pPr>
          <w:r w:rsidRPr="005E75AE">
            <w:rPr>
              <w:rFonts w:ascii="Calibri" w:hAnsi="Calibri"/>
              <w:sz w:val="20"/>
              <w:szCs w:val="20"/>
              <w:lang w:val="ca-ES" w:eastAsia="ca-ES"/>
            </w:rPr>
            <w:t>01</w:t>
          </w:r>
        </w:p>
      </w:tc>
      <w:tc>
        <w:tcPr>
          <w:tcW w:w="1249" w:type="dxa"/>
          <w:vAlign w:val="center"/>
        </w:tcPr>
        <w:p w:rsidR="005E75AE" w:rsidRPr="005E75AE" w:rsidRDefault="005E75AE" w:rsidP="002104E9">
          <w:pPr>
            <w:jc w:val="center"/>
            <w:rPr>
              <w:rFonts w:ascii="Calibri" w:hAnsi="Calibri"/>
              <w:color w:val="000000"/>
              <w:sz w:val="20"/>
              <w:szCs w:val="20"/>
              <w:lang w:val="ca-ES" w:eastAsia="ca-ES"/>
            </w:rPr>
          </w:pPr>
          <w:r w:rsidRPr="005E75AE">
            <w:rPr>
              <w:rFonts w:ascii="Calibri" w:hAnsi="Calibri"/>
              <w:color w:val="000000"/>
              <w:sz w:val="20"/>
              <w:szCs w:val="20"/>
              <w:lang w:val="ca-ES" w:eastAsia="ca-ES"/>
            </w:rPr>
            <w:t> Biobanc</w:t>
          </w:r>
        </w:p>
      </w:tc>
    </w:tr>
    <w:tr w:rsidR="005E1C87" w:rsidTr="00FA0CC7">
      <w:trPr>
        <w:trHeight w:val="340"/>
      </w:trPr>
      <w:tc>
        <w:tcPr>
          <w:tcW w:w="2518" w:type="dxa"/>
          <w:vMerge/>
        </w:tcPr>
        <w:p w:rsidR="005E1C87" w:rsidRDefault="005E1C87" w:rsidP="00FA0CC7">
          <w:pPr>
            <w:contextualSpacing/>
            <w:rPr>
              <w:rFonts w:asciiTheme="minorHAnsi" w:hAnsiTheme="minorHAnsi"/>
              <w:sz w:val="20"/>
              <w:szCs w:val="20"/>
              <w:lang w:val="ca-ES"/>
            </w:rPr>
          </w:pPr>
        </w:p>
      </w:tc>
      <w:tc>
        <w:tcPr>
          <w:tcW w:w="6237" w:type="dxa"/>
          <w:gridSpan w:val="4"/>
          <w:vAlign w:val="center"/>
        </w:tcPr>
        <w:p w:rsidR="005E1C87" w:rsidRPr="005E75AE" w:rsidRDefault="005E75AE" w:rsidP="00FA0CC7">
          <w:pPr>
            <w:contextualSpacing/>
            <w:rPr>
              <w:rFonts w:asciiTheme="minorHAnsi" w:hAnsiTheme="minorHAnsi"/>
              <w:sz w:val="18"/>
              <w:szCs w:val="18"/>
              <w:lang w:val="ca-ES"/>
            </w:rPr>
          </w:pPr>
          <w:r w:rsidRPr="005E75AE">
            <w:rPr>
              <w:rFonts w:asciiTheme="minorHAnsi" w:hAnsiTheme="minorHAnsi"/>
              <w:color w:val="000000"/>
              <w:sz w:val="18"/>
              <w:szCs w:val="18"/>
              <w:lang w:val="ca-ES" w:eastAsia="ca-ES"/>
            </w:rPr>
            <w:t>Modificació: Actualització general del document</w:t>
          </w:r>
        </w:p>
      </w:tc>
      <w:tc>
        <w:tcPr>
          <w:tcW w:w="1249" w:type="dxa"/>
          <w:vAlign w:val="center"/>
        </w:tcPr>
        <w:p w:rsidR="005E1C87" w:rsidRPr="00031297" w:rsidRDefault="005E1C87" w:rsidP="00FA0CC7">
          <w:pPr>
            <w:contextualSpacing/>
            <w:jc w:val="center"/>
            <w:rPr>
              <w:rFonts w:asciiTheme="minorHAnsi" w:hAnsiTheme="minorHAnsi"/>
              <w:sz w:val="18"/>
              <w:szCs w:val="18"/>
              <w:lang w:val="ca-ES"/>
            </w:rPr>
          </w:pPr>
          <w:r w:rsidRPr="00031297">
            <w:rPr>
              <w:rFonts w:asciiTheme="minorHAnsi" w:hAnsiTheme="minorHAnsi"/>
              <w:sz w:val="18"/>
              <w:szCs w:val="18"/>
              <w:lang w:val="ca-ES" w:eastAsia="ca-ES"/>
            </w:rPr>
            <w:t xml:space="preserve">Pàg.: </w:t>
          </w:r>
          <w:r w:rsidR="007656E2" w:rsidRPr="00031297">
            <w:rPr>
              <w:rFonts w:asciiTheme="minorHAnsi" w:hAnsiTheme="minorHAnsi"/>
              <w:sz w:val="18"/>
              <w:szCs w:val="18"/>
              <w:lang w:val="ca-ES" w:eastAsia="ca-ES"/>
            </w:rPr>
            <w:fldChar w:fldCharType="begin"/>
          </w:r>
          <w:r w:rsidRPr="00031297">
            <w:rPr>
              <w:rFonts w:asciiTheme="minorHAnsi" w:hAnsiTheme="minorHAnsi"/>
              <w:sz w:val="18"/>
              <w:szCs w:val="18"/>
              <w:lang w:val="ca-ES" w:eastAsia="ca-ES"/>
            </w:rPr>
            <w:instrText xml:space="preserve"> PAGE   \* MERGEFORMAT </w:instrText>
          </w:r>
          <w:r w:rsidR="007656E2" w:rsidRPr="00031297">
            <w:rPr>
              <w:rFonts w:asciiTheme="minorHAnsi" w:hAnsiTheme="minorHAnsi"/>
              <w:sz w:val="18"/>
              <w:szCs w:val="18"/>
              <w:lang w:val="ca-ES" w:eastAsia="ca-ES"/>
            </w:rPr>
            <w:fldChar w:fldCharType="separate"/>
          </w:r>
          <w:r w:rsidR="00AF3A26">
            <w:rPr>
              <w:rFonts w:asciiTheme="minorHAnsi" w:hAnsiTheme="minorHAnsi"/>
              <w:noProof/>
              <w:sz w:val="18"/>
              <w:szCs w:val="18"/>
              <w:lang w:val="ca-ES" w:eastAsia="ca-ES"/>
            </w:rPr>
            <w:t>6</w:t>
          </w:r>
          <w:r w:rsidR="007656E2" w:rsidRPr="00031297">
            <w:rPr>
              <w:rFonts w:asciiTheme="minorHAnsi" w:hAnsiTheme="minorHAnsi"/>
              <w:sz w:val="18"/>
              <w:szCs w:val="18"/>
              <w:lang w:val="ca-ES" w:eastAsia="ca-ES"/>
            </w:rPr>
            <w:fldChar w:fldCharType="end"/>
          </w:r>
          <w:r w:rsidRPr="00031297">
            <w:rPr>
              <w:rFonts w:asciiTheme="minorHAnsi" w:hAnsiTheme="minorHAnsi"/>
              <w:sz w:val="18"/>
              <w:szCs w:val="18"/>
              <w:lang w:val="ca-ES" w:eastAsia="ca-ES"/>
            </w:rPr>
            <w:t xml:space="preserve"> de </w:t>
          </w:r>
          <w:fldSimple w:instr=" NUMPAGES   \* MERGEFORMAT ">
            <w:r w:rsidR="00AF3A26" w:rsidRPr="00AF3A26">
              <w:rPr>
                <w:rFonts w:asciiTheme="minorHAnsi" w:hAnsiTheme="minorHAnsi"/>
                <w:noProof/>
                <w:sz w:val="18"/>
                <w:szCs w:val="18"/>
                <w:lang w:val="ca-ES" w:eastAsia="ca-ES"/>
              </w:rPr>
              <w:t>6</w:t>
            </w:r>
          </w:fldSimple>
        </w:p>
      </w:tc>
    </w:tr>
  </w:tbl>
  <w:p w:rsidR="005E1C87" w:rsidRDefault="005E1C87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61D"/>
    <w:multiLevelType w:val="singleLevel"/>
    <w:tmpl w:val="FD58B06C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>
    <w:nsid w:val="04C52F33"/>
    <w:multiLevelType w:val="hybridMultilevel"/>
    <w:tmpl w:val="93B4F0D0"/>
    <w:lvl w:ilvl="0" w:tplc="C820083E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8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8011040"/>
    <w:multiLevelType w:val="hybridMultilevel"/>
    <w:tmpl w:val="A2042086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36926"/>
    <w:multiLevelType w:val="hybridMultilevel"/>
    <w:tmpl w:val="3342DDC4"/>
    <w:lvl w:ilvl="0" w:tplc="EEA85AD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85ADC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50081"/>
    <w:multiLevelType w:val="hybridMultilevel"/>
    <w:tmpl w:val="5E926A62"/>
    <w:lvl w:ilvl="0" w:tplc="CCE2AAC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15637"/>
    <w:multiLevelType w:val="hybridMultilevel"/>
    <w:tmpl w:val="659EE6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C5438"/>
    <w:multiLevelType w:val="hybridMultilevel"/>
    <w:tmpl w:val="6F98951E"/>
    <w:lvl w:ilvl="0" w:tplc="EEA85AD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85ADC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872EE"/>
    <w:multiLevelType w:val="hybridMultilevel"/>
    <w:tmpl w:val="D154231C"/>
    <w:lvl w:ilvl="0" w:tplc="12827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5786D"/>
    <w:multiLevelType w:val="hybridMultilevel"/>
    <w:tmpl w:val="764EF048"/>
    <w:lvl w:ilvl="0" w:tplc="EEA85AD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85ADC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F26A7"/>
    <w:multiLevelType w:val="hybridMultilevel"/>
    <w:tmpl w:val="0DB2E2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E0078"/>
    <w:multiLevelType w:val="hybridMultilevel"/>
    <w:tmpl w:val="8444B66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941C8"/>
    <w:multiLevelType w:val="hybridMultilevel"/>
    <w:tmpl w:val="3D7C0FA6"/>
    <w:lvl w:ilvl="0" w:tplc="EEA85ADC">
      <w:numFmt w:val="bullet"/>
      <w:lvlText w:val="-"/>
      <w:lvlJc w:val="left"/>
      <w:pPr>
        <w:ind w:left="1455" w:hanging="360"/>
      </w:pPr>
      <w:rPr>
        <w:rFonts w:ascii="Calibri" w:eastAsia="Times New Roman" w:hAnsi="Calibri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5DA25601"/>
    <w:multiLevelType w:val="hybridMultilevel"/>
    <w:tmpl w:val="472A9768"/>
    <w:lvl w:ilvl="0" w:tplc="EEA85AD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85ADC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47978"/>
    <w:multiLevelType w:val="hybridMultilevel"/>
    <w:tmpl w:val="A6663232"/>
    <w:lvl w:ilvl="0" w:tplc="EEA85ADC">
      <w:numFmt w:val="bullet"/>
      <w:lvlText w:val="-"/>
      <w:lvlJc w:val="left"/>
      <w:pPr>
        <w:ind w:left="2535" w:hanging="360"/>
      </w:pPr>
      <w:rPr>
        <w:rFonts w:ascii="Calibri" w:eastAsia="Times New Roman" w:hAnsi="Calibri" w:cstheme="minorHAnsi" w:hint="default"/>
      </w:rPr>
    </w:lvl>
    <w:lvl w:ilvl="1" w:tplc="EEA85ADC">
      <w:numFmt w:val="bullet"/>
      <w:lvlText w:val="-"/>
      <w:lvlJc w:val="left"/>
      <w:pPr>
        <w:ind w:left="2520" w:hanging="360"/>
      </w:pPr>
      <w:rPr>
        <w:rFonts w:ascii="Calibri" w:eastAsia="Times New Roman" w:hAnsi="Calibri" w:cstheme="minorHAnsi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457326"/>
    <w:multiLevelType w:val="hybridMultilevel"/>
    <w:tmpl w:val="A7FAD2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497AC8"/>
    <w:rsid w:val="00001099"/>
    <w:rsid w:val="00004916"/>
    <w:rsid w:val="000049DC"/>
    <w:rsid w:val="0001494C"/>
    <w:rsid w:val="00017344"/>
    <w:rsid w:val="000264FC"/>
    <w:rsid w:val="000308B5"/>
    <w:rsid w:val="00031297"/>
    <w:rsid w:val="0004729C"/>
    <w:rsid w:val="00052BB3"/>
    <w:rsid w:val="000665AE"/>
    <w:rsid w:val="00081571"/>
    <w:rsid w:val="00092AC7"/>
    <w:rsid w:val="00097388"/>
    <w:rsid w:val="000A5D14"/>
    <w:rsid w:val="000B60D3"/>
    <w:rsid w:val="000C295A"/>
    <w:rsid w:val="000C34BD"/>
    <w:rsid w:val="000C7EDC"/>
    <w:rsid w:val="000D3AA0"/>
    <w:rsid w:val="000D7088"/>
    <w:rsid w:val="000E5128"/>
    <w:rsid w:val="000F74A6"/>
    <w:rsid w:val="00101154"/>
    <w:rsid w:val="00106B89"/>
    <w:rsid w:val="00126380"/>
    <w:rsid w:val="00127C46"/>
    <w:rsid w:val="0014676F"/>
    <w:rsid w:val="00151382"/>
    <w:rsid w:val="001773E1"/>
    <w:rsid w:val="00177C21"/>
    <w:rsid w:val="00193F50"/>
    <w:rsid w:val="00196F48"/>
    <w:rsid w:val="001A1C47"/>
    <w:rsid w:val="001B2795"/>
    <w:rsid w:val="001B41F4"/>
    <w:rsid w:val="001C1226"/>
    <w:rsid w:val="001C4A77"/>
    <w:rsid w:val="001C4D4A"/>
    <w:rsid w:val="001C57DA"/>
    <w:rsid w:val="001D0580"/>
    <w:rsid w:val="001F4090"/>
    <w:rsid w:val="001F7513"/>
    <w:rsid w:val="002021F9"/>
    <w:rsid w:val="00202456"/>
    <w:rsid w:val="00205657"/>
    <w:rsid w:val="00211E01"/>
    <w:rsid w:val="002173F0"/>
    <w:rsid w:val="00222F31"/>
    <w:rsid w:val="0023135B"/>
    <w:rsid w:val="002325F6"/>
    <w:rsid w:val="0023294B"/>
    <w:rsid w:val="00232E2A"/>
    <w:rsid w:val="00236289"/>
    <w:rsid w:val="0025799A"/>
    <w:rsid w:val="00264ADC"/>
    <w:rsid w:val="00284782"/>
    <w:rsid w:val="00287D17"/>
    <w:rsid w:val="002900F4"/>
    <w:rsid w:val="00296F13"/>
    <w:rsid w:val="002A72A4"/>
    <w:rsid w:val="002B0177"/>
    <w:rsid w:val="002B4C30"/>
    <w:rsid w:val="002C1C91"/>
    <w:rsid w:val="002C235D"/>
    <w:rsid w:val="002C4586"/>
    <w:rsid w:val="002D4BDC"/>
    <w:rsid w:val="002D6491"/>
    <w:rsid w:val="002D6BB6"/>
    <w:rsid w:val="00323E03"/>
    <w:rsid w:val="003255C6"/>
    <w:rsid w:val="00335E86"/>
    <w:rsid w:val="00350C20"/>
    <w:rsid w:val="00397467"/>
    <w:rsid w:val="003A146A"/>
    <w:rsid w:val="003A26E3"/>
    <w:rsid w:val="003A7F6B"/>
    <w:rsid w:val="003D08A6"/>
    <w:rsid w:val="003D4C84"/>
    <w:rsid w:val="003E0A0B"/>
    <w:rsid w:val="003E4B93"/>
    <w:rsid w:val="003E5061"/>
    <w:rsid w:val="003E51A7"/>
    <w:rsid w:val="003F1B3F"/>
    <w:rsid w:val="003F536A"/>
    <w:rsid w:val="004114A3"/>
    <w:rsid w:val="00413F38"/>
    <w:rsid w:val="00426C07"/>
    <w:rsid w:val="00436637"/>
    <w:rsid w:val="00446667"/>
    <w:rsid w:val="00447EC1"/>
    <w:rsid w:val="00451C30"/>
    <w:rsid w:val="00462956"/>
    <w:rsid w:val="00463A74"/>
    <w:rsid w:val="00463E7A"/>
    <w:rsid w:val="00464A83"/>
    <w:rsid w:val="004666DE"/>
    <w:rsid w:val="004770CE"/>
    <w:rsid w:val="0048426F"/>
    <w:rsid w:val="00494F7A"/>
    <w:rsid w:val="00497AC8"/>
    <w:rsid w:val="004A08AE"/>
    <w:rsid w:val="004A662B"/>
    <w:rsid w:val="004C08DC"/>
    <w:rsid w:val="004C4733"/>
    <w:rsid w:val="004D0413"/>
    <w:rsid w:val="004D51BD"/>
    <w:rsid w:val="004D7CB3"/>
    <w:rsid w:val="004E1CC4"/>
    <w:rsid w:val="004E5E08"/>
    <w:rsid w:val="004F1571"/>
    <w:rsid w:val="004F6F61"/>
    <w:rsid w:val="005248BC"/>
    <w:rsid w:val="00536B86"/>
    <w:rsid w:val="00564689"/>
    <w:rsid w:val="0057015A"/>
    <w:rsid w:val="0057162E"/>
    <w:rsid w:val="005848EC"/>
    <w:rsid w:val="00585030"/>
    <w:rsid w:val="005A0428"/>
    <w:rsid w:val="005A21FC"/>
    <w:rsid w:val="005B34FF"/>
    <w:rsid w:val="005B7706"/>
    <w:rsid w:val="005C4830"/>
    <w:rsid w:val="005C6721"/>
    <w:rsid w:val="005D07D5"/>
    <w:rsid w:val="005E1C87"/>
    <w:rsid w:val="005E59F4"/>
    <w:rsid w:val="005E75AE"/>
    <w:rsid w:val="005F3231"/>
    <w:rsid w:val="005F3F00"/>
    <w:rsid w:val="005F4343"/>
    <w:rsid w:val="005F663F"/>
    <w:rsid w:val="0060558C"/>
    <w:rsid w:val="00612EDB"/>
    <w:rsid w:val="00616887"/>
    <w:rsid w:val="0063309F"/>
    <w:rsid w:val="006379CE"/>
    <w:rsid w:val="00640983"/>
    <w:rsid w:val="00641BCF"/>
    <w:rsid w:val="00655D04"/>
    <w:rsid w:val="00661A0C"/>
    <w:rsid w:val="00663105"/>
    <w:rsid w:val="00672A65"/>
    <w:rsid w:val="0068271D"/>
    <w:rsid w:val="006877C8"/>
    <w:rsid w:val="006953C5"/>
    <w:rsid w:val="00696CD7"/>
    <w:rsid w:val="0069703B"/>
    <w:rsid w:val="006B2A98"/>
    <w:rsid w:val="006B515D"/>
    <w:rsid w:val="006B57D6"/>
    <w:rsid w:val="006C14F6"/>
    <w:rsid w:val="006C3147"/>
    <w:rsid w:val="006D2998"/>
    <w:rsid w:val="006D59E9"/>
    <w:rsid w:val="006F6D19"/>
    <w:rsid w:val="006F767E"/>
    <w:rsid w:val="0070634E"/>
    <w:rsid w:val="0071454D"/>
    <w:rsid w:val="00720D49"/>
    <w:rsid w:val="0072299B"/>
    <w:rsid w:val="0072434F"/>
    <w:rsid w:val="00731640"/>
    <w:rsid w:val="007500BF"/>
    <w:rsid w:val="00750AF6"/>
    <w:rsid w:val="00755B95"/>
    <w:rsid w:val="0075756C"/>
    <w:rsid w:val="007656E2"/>
    <w:rsid w:val="00766388"/>
    <w:rsid w:val="00766E95"/>
    <w:rsid w:val="00766F92"/>
    <w:rsid w:val="00783FBA"/>
    <w:rsid w:val="007A3CD2"/>
    <w:rsid w:val="007A5467"/>
    <w:rsid w:val="007A558D"/>
    <w:rsid w:val="007B3718"/>
    <w:rsid w:val="007B63BF"/>
    <w:rsid w:val="007C656E"/>
    <w:rsid w:val="007D49D9"/>
    <w:rsid w:val="007D6450"/>
    <w:rsid w:val="007F393E"/>
    <w:rsid w:val="0080227B"/>
    <w:rsid w:val="00805CC7"/>
    <w:rsid w:val="0082211E"/>
    <w:rsid w:val="0082566D"/>
    <w:rsid w:val="00837C76"/>
    <w:rsid w:val="008448AC"/>
    <w:rsid w:val="00855D55"/>
    <w:rsid w:val="00870F48"/>
    <w:rsid w:val="0087514F"/>
    <w:rsid w:val="0088206A"/>
    <w:rsid w:val="00890BDD"/>
    <w:rsid w:val="00895195"/>
    <w:rsid w:val="008A1FB1"/>
    <w:rsid w:val="008A258B"/>
    <w:rsid w:val="008B3867"/>
    <w:rsid w:val="008C4942"/>
    <w:rsid w:val="008E0176"/>
    <w:rsid w:val="008E2B8F"/>
    <w:rsid w:val="00901999"/>
    <w:rsid w:val="00907C0E"/>
    <w:rsid w:val="00912260"/>
    <w:rsid w:val="00913C89"/>
    <w:rsid w:val="00923FC6"/>
    <w:rsid w:val="00933E44"/>
    <w:rsid w:val="009350A0"/>
    <w:rsid w:val="00942C9E"/>
    <w:rsid w:val="0094431B"/>
    <w:rsid w:val="009564D5"/>
    <w:rsid w:val="00964B98"/>
    <w:rsid w:val="00983D5F"/>
    <w:rsid w:val="0099286F"/>
    <w:rsid w:val="009943A7"/>
    <w:rsid w:val="009A1BE9"/>
    <w:rsid w:val="009A3F34"/>
    <w:rsid w:val="009A5449"/>
    <w:rsid w:val="009A7984"/>
    <w:rsid w:val="009B06B8"/>
    <w:rsid w:val="009B5A6C"/>
    <w:rsid w:val="009B7189"/>
    <w:rsid w:val="009D29DB"/>
    <w:rsid w:val="009D51F5"/>
    <w:rsid w:val="009D6AE4"/>
    <w:rsid w:val="009E0920"/>
    <w:rsid w:val="009E322E"/>
    <w:rsid w:val="009F10A1"/>
    <w:rsid w:val="00A03206"/>
    <w:rsid w:val="00A077AD"/>
    <w:rsid w:val="00A133FC"/>
    <w:rsid w:val="00A24407"/>
    <w:rsid w:val="00A323A0"/>
    <w:rsid w:val="00A34629"/>
    <w:rsid w:val="00A46BD3"/>
    <w:rsid w:val="00A5477E"/>
    <w:rsid w:val="00A627E5"/>
    <w:rsid w:val="00A658D4"/>
    <w:rsid w:val="00A72CF5"/>
    <w:rsid w:val="00A74C0C"/>
    <w:rsid w:val="00A841BF"/>
    <w:rsid w:val="00A94516"/>
    <w:rsid w:val="00AA6826"/>
    <w:rsid w:val="00AB719F"/>
    <w:rsid w:val="00AC5C94"/>
    <w:rsid w:val="00AD0C25"/>
    <w:rsid w:val="00AD5234"/>
    <w:rsid w:val="00AE2F8E"/>
    <w:rsid w:val="00AE3DD5"/>
    <w:rsid w:val="00AE58DA"/>
    <w:rsid w:val="00AF3A26"/>
    <w:rsid w:val="00B02C84"/>
    <w:rsid w:val="00B15C2B"/>
    <w:rsid w:val="00B24195"/>
    <w:rsid w:val="00B478D8"/>
    <w:rsid w:val="00B543E1"/>
    <w:rsid w:val="00B567C4"/>
    <w:rsid w:val="00B60D7E"/>
    <w:rsid w:val="00B85FF7"/>
    <w:rsid w:val="00B90718"/>
    <w:rsid w:val="00B961D2"/>
    <w:rsid w:val="00B96F2E"/>
    <w:rsid w:val="00BA1268"/>
    <w:rsid w:val="00BB5B2E"/>
    <w:rsid w:val="00BC0C94"/>
    <w:rsid w:val="00BC5A34"/>
    <w:rsid w:val="00BD05C1"/>
    <w:rsid w:val="00BD5CAA"/>
    <w:rsid w:val="00BF13F5"/>
    <w:rsid w:val="00C05A75"/>
    <w:rsid w:val="00C100A5"/>
    <w:rsid w:val="00C12842"/>
    <w:rsid w:val="00C214D4"/>
    <w:rsid w:val="00C22BDB"/>
    <w:rsid w:val="00C23FE3"/>
    <w:rsid w:val="00C3276C"/>
    <w:rsid w:val="00C32DA6"/>
    <w:rsid w:val="00C40C26"/>
    <w:rsid w:val="00C5141A"/>
    <w:rsid w:val="00C719C9"/>
    <w:rsid w:val="00C75CFF"/>
    <w:rsid w:val="00C82224"/>
    <w:rsid w:val="00C83FBC"/>
    <w:rsid w:val="00C927E2"/>
    <w:rsid w:val="00C92FFE"/>
    <w:rsid w:val="00C93204"/>
    <w:rsid w:val="00CA0367"/>
    <w:rsid w:val="00CC76CB"/>
    <w:rsid w:val="00CD1095"/>
    <w:rsid w:val="00D03892"/>
    <w:rsid w:val="00D1105B"/>
    <w:rsid w:val="00D11577"/>
    <w:rsid w:val="00D512B9"/>
    <w:rsid w:val="00D55824"/>
    <w:rsid w:val="00D678F2"/>
    <w:rsid w:val="00D71AEF"/>
    <w:rsid w:val="00D75D55"/>
    <w:rsid w:val="00D91977"/>
    <w:rsid w:val="00DA3749"/>
    <w:rsid w:val="00DB1F40"/>
    <w:rsid w:val="00DB7001"/>
    <w:rsid w:val="00DC6B30"/>
    <w:rsid w:val="00DD0E8C"/>
    <w:rsid w:val="00DD157A"/>
    <w:rsid w:val="00DD5896"/>
    <w:rsid w:val="00DD6E11"/>
    <w:rsid w:val="00DE3C34"/>
    <w:rsid w:val="00DE6702"/>
    <w:rsid w:val="00E0390C"/>
    <w:rsid w:val="00E120D6"/>
    <w:rsid w:val="00E23848"/>
    <w:rsid w:val="00E26B60"/>
    <w:rsid w:val="00E426F2"/>
    <w:rsid w:val="00E4425E"/>
    <w:rsid w:val="00E46C83"/>
    <w:rsid w:val="00E52693"/>
    <w:rsid w:val="00E656CA"/>
    <w:rsid w:val="00E91E25"/>
    <w:rsid w:val="00E96D5B"/>
    <w:rsid w:val="00E9773F"/>
    <w:rsid w:val="00E97E64"/>
    <w:rsid w:val="00EB30F6"/>
    <w:rsid w:val="00EC076B"/>
    <w:rsid w:val="00EC475E"/>
    <w:rsid w:val="00EC5466"/>
    <w:rsid w:val="00EE556B"/>
    <w:rsid w:val="00EE6272"/>
    <w:rsid w:val="00EF5EC6"/>
    <w:rsid w:val="00EF6BDE"/>
    <w:rsid w:val="00F00836"/>
    <w:rsid w:val="00F03952"/>
    <w:rsid w:val="00F06D0E"/>
    <w:rsid w:val="00F14D5A"/>
    <w:rsid w:val="00F16D97"/>
    <w:rsid w:val="00F25381"/>
    <w:rsid w:val="00F33B16"/>
    <w:rsid w:val="00F40BB2"/>
    <w:rsid w:val="00F4371E"/>
    <w:rsid w:val="00F51BE3"/>
    <w:rsid w:val="00F563EF"/>
    <w:rsid w:val="00F62C97"/>
    <w:rsid w:val="00F847C7"/>
    <w:rsid w:val="00F95003"/>
    <w:rsid w:val="00F96CDB"/>
    <w:rsid w:val="00FA4107"/>
    <w:rsid w:val="00FA6F4A"/>
    <w:rsid w:val="00FB7992"/>
    <w:rsid w:val="00FC0F72"/>
    <w:rsid w:val="00FC0F83"/>
    <w:rsid w:val="00FE089A"/>
    <w:rsid w:val="00FE22BE"/>
    <w:rsid w:val="00FE317F"/>
    <w:rsid w:val="00FF0BCB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EC1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DE3C34"/>
    <w:pPr>
      <w:keepNext/>
      <w:jc w:val="center"/>
      <w:outlineLvl w:val="0"/>
    </w:pPr>
    <w:rPr>
      <w:b/>
      <w:szCs w:val="20"/>
      <w:u w:val="single"/>
    </w:rPr>
  </w:style>
  <w:style w:type="paragraph" w:styleId="Ttol3">
    <w:name w:val="heading 3"/>
    <w:basedOn w:val="Normal"/>
    <w:next w:val="Normal"/>
    <w:link w:val="Ttol3Car"/>
    <w:semiHidden/>
    <w:unhideWhenUsed/>
    <w:qFormat/>
    <w:locked/>
    <w:rsid w:val="00923F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97AC8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497AC8"/>
    <w:pPr>
      <w:tabs>
        <w:tab w:val="center" w:pos="4252"/>
        <w:tab w:val="right" w:pos="8504"/>
      </w:tabs>
    </w:pPr>
  </w:style>
  <w:style w:type="paragraph" w:customStyle="1" w:styleId="noticias">
    <w:name w:val="noticias"/>
    <w:basedOn w:val="Normal"/>
    <w:rsid w:val="00EE556B"/>
    <w:pPr>
      <w:spacing w:before="100" w:beforeAutospacing="1" w:after="100" w:afterAutospacing="1"/>
      <w:jc w:val="both"/>
    </w:pPr>
    <w:rPr>
      <w:rFonts w:ascii="Verdana" w:hAnsi="Verdana"/>
      <w:color w:val="000000"/>
      <w:sz w:val="15"/>
      <w:szCs w:val="15"/>
    </w:rPr>
  </w:style>
  <w:style w:type="character" w:styleId="Textennegreta">
    <w:name w:val="Strong"/>
    <w:basedOn w:val="Tipusdelletraperdefectedelpargraf"/>
    <w:qFormat/>
    <w:rsid w:val="00EE556B"/>
    <w:rPr>
      <w:rFonts w:cs="Times New Roman"/>
      <w:b/>
      <w:bCs/>
    </w:rPr>
  </w:style>
  <w:style w:type="paragraph" w:styleId="Textindependent">
    <w:name w:val="Body Text"/>
    <w:basedOn w:val="Normal"/>
    <w:rsid w:val="00DE3C34"/>
    <w:pPr>
      <w:jc w:val="both"/>
    </w:pPr>
    <w:rPr>
      <w:szCs w:val="20"/>
    </w:rPr>
  </w:style>
  <w:style w:type="table" w:styleId="Taulaambquadrcula">
    <w:name w:val="Table Grid"/>
    <w:basedOn w:val="Taulanormal"/>
    <w:rsid w:val="0088206A"/>
    <w:rPr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9564D5"/>
    <w:rPr>
      <w:rFonts w:ascii="Tahoma" w:hAnsi="Tahoma" w:cs="Tahoma"/>
      <w:sz w:val="16"/>
      <w:szCs w:val="16"/>
    </w:rPr>
  </w:style>
  <w:style w:type="character" w:customStyle="1" w:styleId="go">
    <w:name w:val="go"/>
    <w:basedOn w:val="Tipusdelletraperdefectedelpargraf"/>
    <w:rsid w:val="009A3F34"/>
    <w:rPr>
      <w:rFonts w:cs="Times New Roman"/>
    </w:rPr>
  </w:style>
  <w:style w:type="paragraph" w:customStyle="1" w:styleId="Pargrafdellista1">
    <w:name w:val="Paràgraf de llista1"/>
    <w:basedOn w:val="Normal"/>
    <w:rsid w:val="00672A65"/>
    <w:pPr>
      <w:ind w:left="720"/>
      <w:contextualSpacing/>
    </w:pPr>
  </w:style>
  <w:style w:type="paragraph" w:styleId="HTMLambformatprevi">
    <w:name w:val="HTML Preformatted"/>
    <w:basedOn w:val="Normal"/>
    <w:rsid w:val="00451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a-ES" w:eastAsia="ca-ES"/>
    </w:rPr>
  </w:style>
  <w:style w:type="character" w:styleId="Enlla">
    <w:name w:val="Hyperlink"/>
    <w:basedOn w:val="Tipusdelletraperdefectedelpargraf"/>
    <w:rsid w:val="004A08AE"/>
    <w:rPr>
      <w:color w:val="0000FF"/>
      <w:u w:val="single"/>
    </w:rPr>
  </w:style>
  <w:style w:type="character" w:customStyle="1" w:styleId="small">
    <w:name w:val="small"/>
    <w:basedOn w:val="Tipusdelletraperdefectedelpargraf"/>
    <w:rsid w:val="00E91E25"/>
  </w:style>
  <w:style w:type="character" w:customStyle="1" w:styleId="Ttol3Car">
    <w:name w:val="Títol 3 Car"/>
    <w:basedOn w:val="Tipusdelletraperdefectedelpargraf"/>
    <w:link w:val="Ttol3"/>
    <w:semiHidden/>
    <w:rsid w:val="00923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923FC6"/>
    <w:pPr>
      <w:spacing w:before="100" w:beforeAutospacing="1" w:after="100" w:afterAutospacing="1"/>
    </w:pPr>
    <w:rPr>
      <w:lang w:val="ca-ES" w:eastAsia="ca-ES"/>
    </w:rPr>
  </w:style>
  <w:style w:type="paragraph" w:styleId="Pargrafdellista">
    <w:name w:val="List Paragraph"/>
    <w:basedOn w:val="Normal"/>
    <w:uiPriority w:val="34"/>
    <w:qFormat/>
    <w:rsid w:val="00923FC6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FE089A"/>
    <w:rPr>
      <w:sz w:val="24"/>
      <w:szCs w:val="24"/>
      <w:lang w:val="es-ES" w:eastAsia="es-ES"/>
    </w:rPr>
  </w:style>
  <w:style w:type="paragraph" w:customStyle="1" w:styleId="tab">
    <w:name w:val="tab"/>
    <w:basedOn w:val="Normal"/>
    <w:rsid w:val="00017344"/>
    <w:pPr>
      <w:spacing w:before="100" w:beforeAutospacing="1" w:after="100" w:afterAutospacing="1"/>
    </w:pPr>
    <w:rPr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6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2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banc@idibg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obanc@idibg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72.98.70.8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6BA6-AF74-4508-96A6-88D8E668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1400</Words>
  <Characters>10569</Characters>
  <Application>Microsoft Office Word</Application>
  <DocSecurity>0</DocSecurity>
  <Lines>88</Lines>
  <Paragraphs>23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 DE MOSTRES</vt:lpstr>
      <vt:lpstr>SOL•LICITUD DE MOSTRES</vt:lpstr>
    </vt:vector>
  </TitlesOfParts>
  <Company>ICS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MOSTRES</dc:title>
  <dc:creator>ICS</dc:creator>
  <cp:lastModifiedBy>prova</cp:lastModifiedBy>
  <cp:revision>128</cp:revision>
  <cp:lastPrinted>2017-10-19T07:51:00Z</cp:lastPrinted>
  <dcterms:created xsi:type="dcterms:W3CDTF">2016-08-03T13:55:00Z</dcterms:created>
  <dcterms:modified xsi:type="dcterms:W3CDTF">2018-04-26T14:01:00Z</dcterms:modified>
</cp:coreProperties>
</file>